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4DBE" w14:textId="77777777" w:rsidR="00B90E58" w:rsidRPr="0065687F" w:rsidRDefault="00B90E58" w:rsidP="0065687F">
      <w:pPr>
        <w:pStyle w:val="Heading1"/>
        <w:bidi/>
        <w:spacing w:before="0" w:after="300" w:line="276" w:lineRule="auto"/>
        <w:jc w:val="center"/>
        <w:rPr>
          <w:rFonts w:ascii="Arial" w:eastAsia="Times New Roman" w:hAnsi="Arial" w:cs="Arial"/>
          <w:color w:val="05C5D5"/>
          <w:kern w:val="36"/>
          <w:sz w:val="40"/>
          <w:szCs w:val="40"/>
        </w:rPr>
      </w:pPr>
      <w:r w:rsidRPr="0065687F">
        <w:rPr>
          <w:rFonts w:ascii="Arial" w:hAnsi="Arial" w:cs="Arial"/>
          <w:smallCaps/>
          <w:color w:val="000000" w:themeColor="text1"/>
          <w:sz w:val="40"/>
          <w:szCs w:val="40"/>
          <w:rtl/>
        </w:rPr>
        <w:t>خواب مصؤن</w:t>
      </w:r>
      <w:r w:rsidRPr="0065687F">
        <w:rPr>
          <w:rFonts w:ascii="Arial" w:hAnsi="Arial" w:cs="Arial"/>
          <w:color w:val="000000" w:themeColor="text1"/>
          <w:kern w:val="36"/>
          <w:sz w:val="40"/>
          <w:szCs w:val="40"/>
          <w:rtl/>
        </w:rPr>
        <w:t xml:space="preserve"> - The Safe Sleep Seven</w:t>
      </w:r>
    </w:p>
    <w:p w14:paraId="6AD84950" w14:textId="77777777" w:rsidR="00B90E58" w:rsidRPr="0065687F" w:rsidRDefault="00B90E58" w:rsidP="0065687F">
      <w:pPr>
        <w:shd w:val="clear" w:color="auto" w:fill="FFFFFF"/>
        <w:bidi/>
        <w:spacing w:after="0" w:line="276" w:lineRule="auto"/>
        <w:rPr>
          <w:rFonts w:ascii="Arial" w:eastAsia="Times New Roman" w:hAnsi="Arial" w:cs="Arial"/>
          <w:b/>
          <w:bCs/>
          <w:color w:val="343434"/>
          <w:sz w:val="24"/>
          <w:szCs w:val="24"/>
        </w:rPr>
      </w:pPr>
      <w:r w:rsidRPr="0065687F">
        <w:rPr>
          <w:rFonts w:ascii="Arial" w:hAnsi="Arial" w:cs="Arial"/>
          <w:b/>
          <w:bCs/>
          <w:color w:val="343434"/>
          <w:sz w:val="24"/>
          <w:szCs w:val="24"/>
          <w:rtl/>
        </w:rPr>
        <w:t>The American Academy of Pediatrics بیان میدارد که مصؤن ترین جای برای خواب طفل تان همان جای خوابش میباشد که از تخت خواب شما جدا ولی در داخل اتاق شما باشد.</w:t>
      </w:r>
    </w:p>
    <w:p w14:paraId="0681735C" w14:textId="77777777" w:rsidR="00B90E58" w:rsidRPr="0065687F" w:rsidRDefault="00B90E58" w:rsidP="0065687F">
      <w:pPr>
        <w:shd w:val="clear" w:color="auto" w:fill="FFFFFF"/>
        <w:spacing w:after="0" w:line="276" w:lineRule="auto"/>
        <w:rPr>
          <w:rFonts w:ascii="Arial" w:eastAsia="Times New Roman" w:hAnsi="Arial" w:cs="Arial"/>
          <w:b/>
          <w:bCs/>
          <w:color w:val="343434"/>
          <w:sz w:val="24"/>
          <w:szCs w:val="24"/>
        </w:rPr>
      </w:pPr>
    </w:p>
    <w:p w14:paraId="2F33361D" w14:textId="77777777" w:rsidR="00B90E58" w:rsidRPr="0065687F" w:rsidRDefault="00B90E58" w:rsidP="0065687F">
      <w:pPr>
        <w:shd w:val="clear" w:color="auto" w:fill="FFFFFF"/>
        <w:bidi/>
        <w:spacing w:after="0" w:line="276" w:lineRule="auto"/>
        <w:rPr>
          <w:rFonts w:ascii="Arial" w:eastAsia="Times New Roman" w:hAnsi="Arial" w:cs="Arial"/>
          <w:b/>
          <w:bCs/>
          <w:color w:val="343434"/>
          <w:sz w:val="24"/>
          <w:szCs w:val="24"/>
        </w:rPr>
      </w:pPr>
      <w:r w:rsidRPr="0065687F">
        <w:rPr>
          <w:rFonts w:ascii="Arial" w:hAnsi="Arial" w:cs="Arial"/>
          <w:b/>
          <w:bCs/>
          <w:color w:val="343434"/>
          <w:sz w:val="24"/>
          <w:szCs w:val="24"/>
          <w:rtl/>
        </w:rPr>
        <w:t xml:space="preserve">AAP همچنین بیان میدارد که گرچه امروزه اکثر مادران جدید قصد اشتراک گذاری در تخت خواب را با طفل ندارند، ولی مطالعات نشان می دهد که در نهایت 60 الی 75 فیصد آنها این کار را میکنند، حتی اگر این بدان معنی باشد که طفل هنگام شیر دادن به طور تصادفی به خواب رفته باشد. </w:t>
      </w:r>
    </w:p>
    <w:p w14:paraId="5AAFB805" w14:textId="77777777" w:rsidR="00B90E58" w:rsidRPr="0065687F" w:rsidRDefault="00B90E58" w:rsidP="0065687F">
      <w:pPr>
        <w:shd w:val="clear" w:color="auto" w:fill="FFFFFF"/>
        <w:spacing w:after="0" w:line="276" w:lineRule="auto"/>
        <w:rPr>
          <w:rFonts w:ascii="Arial" w:eastAsia="Times New Roman" w:hAnsi="Arial" w:cs="Arial"/>
          <w:b/>
          <w:bCs/>
          <w:color w:val="343434"/>
          <w:sz w:val="24"/>
          <w:szCs w:val="24"/>
        </w:rPr>
      </w:pPr>
    </w:p>
    <w:p w14:paraId="22338E94" w14:textId="77777777" w:rsidR="00B90E58" w:rsidRPr="0065687F" w:rsidRDefault="00B90E58" w:rsidP="0065687F">
      <w:pPr>
        <w:shd w:val="clear" w:color="auto" w:fill="FFFFFF"/>
        <w:bidi/>
        <w:spacing w:after="0" w:line="276" w:lineRule="auto"/>
        <w:rPr>
          <w:rFonts w:ascii="Arial" w:eastAsia="Times New Roman" w:hAnsi="Arial" w:cs="Arial"/>
          <w:color w:val="343434"/>
          <w:sz w:val="24"/>
          <w:szCs w:val="24"/>
        </w:rPr>
      </w:pPr>
      <w:r w:rsidRPr="0065687F">
        <w:rPr>
          <w:rFonts w:ascii="Arial" w:hAnsi="Arial" w:cs="Arial"/>
          <w:b/>
          <w:bCs/>
          <w:color w:val="343434"/>
          <w:sz w:val="24"/>
          <w:szCs w:val="24"/>
          <w:rtl/>
        </w:rPr>
        <w:t>کسانی که میگویند هیچگاه تختخواب شان را با طفل شان شریک نمی کنند، یکبار در مورد حادثۀ ترافیکی فکر کنند. هیچکس نمی خواهد که حادثه ترافیکی واقع شود.</w:t>
      </w:r>
      <w:r w:rsidRPr="0065687F">
        <w:rPr>
          <w:rFonts w:ascii="Arial" w:hAnsi="Arial" w:cs="Arial"/>
          <w:color w:val="343434"/>
          <w:sz w:val="24"/>
          <w:szCs w:val="24"/>
          <w:rtl/>
        </w:rPr>
        <w:t> اما میشود. به همین دلیل ما کمربند موتر را بسته میکنیم. تختخواب از قبل آماده شده دقیقا حیثیت کمربند موتر را دارد.</w:t>
      </w:r>
    </w:p>
    <w:p w14:paraId="2EF199C9" w14:textId="77777777" w:rsidR="00B90E58" w:rsidRPr="0065687F" w:rsidRDefault="00B90E58" w:rsidP="0065687F">
      <w:pPr>
        <w:shd w:val="clear" w:color="auto" w:fill="FFFFFF"/>
        <w:spacing w:after="0" w:line="276" w:lineRule="auto"/>
        <w:rPr>
          <w:rFonts w:ascii="Arial" w:eastAsia="Times New Roman" w:hAnsi="Arial" w:cs="Arial"/>
          <w:color w:val="343434"/>
          <w:sz w:val="24"/>
          <w:szCs w:val="24"/>
        </w:rPr>
      </w:pPr>
    </w:p>
    <w:p w14:paraId="05A57B94" w14:textId="77777777" w:rsidR="00B90E58" w:rsidRPr="0065687F" w:rsidRDefault="00B90E58" w:rsidP="0065687F">
      <w:pPr>
        <w:shd w:val="clear" w:color="auto" w:fill="FFFFFF"/>
        <w:bidi/>
        <w:spacing w:after="0" w:line="276" w:lineRule="auto"/>
        <w:outlineLvl w:val="5"/>
        <w:rPr>
          <w:rFonts w:ascii="Arial" w:eastAsia="Times New Roman" w:hAnsi="Arial" w:cs="Arial"/>
          <w:b/>
          <w:bCs/>
          <w:caps/>
          <w:color w:val="000000" w:themeColor="text1"/>
          <w:sz w:val="28"/>
          <w:szCs w:val="28"/>
        </w:rPr>
      </w:pPr>
      <w:r w:rsidRPr="0065687F">
        <w:rPr>
          <w:rFonts w:ascii="Arial" w:hAnsi="Arial" w:cs="Arial"/>
          <w:b/>
          <w:bCs/>
          <w:caps/>
          <w:color w:val="000000" w:themeColor="text1"/>
          <w:sz w:val="28"/>
          <w:szCs w:val="28"/>
          <w:rtl/>
        </w:rPr>
        <w:t>نکات کلیدی برای مصؤنیت خواب کودکان</w:t>
      </w:r>
    </w:p>
    <w:p w14:paraId="3882A226" w14:textId="77777777" w:rsidR="00B90E58" w:rsidRPr="0065687F" w:rsidRDefault="00B90E58" w:rsidP="0065687F">
      <w:pPr>
        <w:shd w:val="clear" w:color="auto" w:fill="FFFFFF"/>
        <w:spacing w:after="0" w:line="276" w:lineRule="auto"/>
        <w:outlineLvl w:val="5"/>
        <w:rPr>
          <w:rFonts w:ascii="Arial" w:eastAsia="Times New Roman" w:hAnsi="Arial" w:cs="Arial"/>
          <w:caps/>
          <w:color w:val="000000" w:themeColor="text1"/>
          <w:sz w:val="28"/>
          <w:szCs w:val="28"/>
        </w:rPr>
      </w:pPr>
    </w:p>
    <w:p w14:paraId="06936D4A" w14:textId="77777777" w:rsidR="00B90E58" w:rsidRPr="0065687F" w:rsidRDefault="00B90E58" w:rsidP="0065687F">
      <w:pPr>
        <w:shd w:val="clear" w:color="auto" w:fill="FFFFFF"/>
        <w:bidi/>
        <w:spacing w:after="0" w:line="276" w:lineRule="auto"/>
        <w:rPr>
          <w:rFonts w:ascii="Arial" w:eastAsia="Times New Roman" w:hAnsi="Arial" w:cs="Arial"/>
          <w:b/>
          <w:bCs/>
          <w:color w:val="343434"/>
          <w:sz w:val="28"/>
          <w:szCs w:val="28"/>
        </w:rPr>
      </w:pPr>
      <w:r w:rsidRPr="0065687F">
        <w:rPr>
          <w:rFonts w:ascii="Arial" w:hAnsi="Arial" w:cs="Arial"/>
          <w:b/>
          <w:bCs/>
          <w:color w:val="343434"/>
          <w:sz w:val="28"/>
          <w:szCs w:val="28"/>
          <w:rtl/>
        </w:rPr>
        <w:t xml:space="preserve">سگرت نکشید. هوشیار باشید. از کوچ، چوکی و چوکی پشتکی برای خوابیدن استفاده نکنید.  به طفل تان لباس سبک بپوشانید و او را رو به پشت نگهدارید وهنگام خوابیدن او را نزدیک خود بخوابانید.  و البته او را از شیر مادر تغدیه کنید. </w:t>
      </w:r>
    </w:p>
    <w:p w14:paraId="60D46F6C" w14:textId="77777777" w:rsidR="00B90E58" w:rsidRPr="0065687F" w:rsidRDefault="00B90E58" w:rsidP="0065687F">
      <w:pPr>
        <w:shd w:val="clear" w:color="auto" w:fill="FFFFFF"/>
        <w:spacing w:after="0" w:line="276" w:lineRule="auto"/>
        <w:rPr>
          <w:rFonts w:ascii="Arial" w:eastAsia="Times New Roman" w:hAnsi="Arial" w:cs="Arial"/>
          <w:b/>
          <w:bCs/>
          <w:color w:val="343434"/>
          <w:sz w:val="24"/>
          <w:szCs w:val="24"/>
        </w:rPr>
      </w:pPr>
    </w:p>
    <w:p w14:paraId="50C35D46" w14:textId="77777777" w:rsidR="00B90E58" w:rsidRPr="0065687F" w:rsidRDefault="00B90E58" w:rsidP="0065687F">
      <w:pPr>
        <w:shd w:val="clear" w:color="auto" w:fill="FFFFFF"/>
        <w:bidi/>
        <w:spacing w:after="0" w:line="276" w:lineRule="auto"/>
        <w:rPr>
          <w:rFonts w:ascii="Arial" w:eastAsia="Times New Roman" w:hAnsi="Arial" w:cs="Arial"/>
          <w:b/>
          <w:bCs/>
          <w:color w:val="343434"/>
          <w:sz w:val="24"/>
          <w:szCs w:val="24"/>
        </w:rPr>
      </w:pPr>
      <w:r w:rsidRPr="0065687F">
        <w:rPr>
          <w:rFonts w:ascii="Arial" w:hAnsi="Arial" w:cs="Arial"/>
          <w:b/>
          <w:bCs/>
          <w:color w:val="343434"/>
          <w:sz w:val="24"/>
          <w:szCs w:val="24"/>
          <w:rtl/>
        </w:rPr>
        <w:t>اگر شما و طفل تان معیارهای Safe Sleep Seven را پوره کرده باشید، خطر مبتلا شدن طفل تان به SIDS طوری است که یکی از محققان خواب, آنرا بسیار ناچیز میگوید.  و عملاً خطرات اضافی و دیگر خفگی ها را از بین خواهید برد.</w:t>
      </w:r>
    </w:p>
    <w:p w14:paraId="71DE1481" w14:textId="77777777" w:rsidR="00B90E58" w:rsidRPr="0065687F" w:rsidRDefault="00B90E58" w:rsidP="0065687F">
      <w:pPr>
        <w:shd w:val="clear" w:color="auto" w:fill="FFFFFF"/>
        <w:spacing w:after="0" w:line="276" w:lineRule="auto"/>
        <w:rPr>
          <w:rFonts w:ascii="Arial" w:eastAsia="Times New Roman" w:hAnsi="Arial" w:cs="Arial"/>
          <w:b/>
          <w:bCs/>
          <w:color w:val="343434"/>
          <w:sz w:val="24"/>
          <w:szCs w:val="24"/>
        </w:rPr>
      </w:pPr>
    </w:p>
    <w:p w14:paraId="6FC57D0A" w14:textId="77777777" w:rsidR="00B90E58" w:rsidRPr="0065687F" w:rsidRDefault="00B90E58" w:rsidP="0065687F">
      <w:pPr>
        <w:shd w:val="clear" w:color="auto" w:fill="FFFFFF"/>
        <w:bidi/>
        <w:spacing w:after="0" w:line="276" w:lineRule="auto"/>
        <w:outlineLvl w:val="5"/>
        <w:rPr>
          <w:rFonts w:ascii="Arial" w:eastAsia="Times New Roman" w:hAnsi="Arial" w:cs="Arial"/>
          <w:caps/>
          <w:color w:val="000000" w:themeColor="text1"/>
          <w:sz w:val="28"/>
          <w:szCs w:val="28"/>
        </w:rPr>
      </w:pPr>
      <w:r w:rsidRPr="0065687F">
        <w:rPr>
          <w:rFonts w:ascii="Arial" w:hAnsi="Arial" w:cs="Arial"/>
          <w:b/>
          <w:caps/>
          <w:color w:val="000000" w:themeColor="text1"/>
          <w:sz w:val="28"/>
        </w:rPr>
        <w:t>THE SAFE SLEEP SEVEN</w:t>
      </w:r>
    </w:p>
    <w:p w14:paraId="065AE34B" w14:textId="77777777" w:rsidR="00B90E58" w:rsidRPr="0065687F" w:rsidRDefault="00B90E58" w:rsidP="0065687F">
      <w:pPr>
        <w:shd w:val="clear" w:color="auto" w:fill="FFFFFF"/>
        <w:bidi/>
        <w:spacing w:after="0" w:line="276" w:lineRule="auto"/>
        <w:rPr>
          <w:rFonts w:ascii="Arial" w:eastAsia="Times New Roman" w:hAnsi="Arial" w:cs="Arial"/>
          <w:color w:val="343434"/>
          <w:sz w:val="28"/>
          <w:szCs w:val="28"/>
        </w:rPr>
      </w:pPr>
      <w:r w:rsidRPr="0065687F">
        <w:rPr>
          <w:rFonts w:ascii="Arial" w:hAnsi="Arial" w:cs="Arial"/>
          <w:color w:val="343434"/>
          <w:sz w:val="28"/>
          <w:szCs w:val="28"/>
          <w:rtl/>
        </w:rPr>
        <w:t xml:space="preserve">اگر شما: </w:t>
      </w:r>
      <w:r w:rsidRPr="0065687F">
        <w:rPr>
          <w:rFonts w:ascii="Arial" w:hAnsi="Arial" w:cs="Arial"/>
          <w:color w:val="343434"/>
          <w:sz w:val="28"/>
          <w:szCs w:val="28"/>
          <w:rtl/>
        </w:rPr>
        <w:br/>
        <w:t>1. سگرت نمی کشید</w:t>
      </w:r>
      <w:r w:rsidRPr="0065687F">
        <w:rPr>
          <w:rFonts w:ascii="Arial" w:hAnsi="Arial" w:cs="Arial"/>
          <w:color w:val="343434"/>
          <w:sz w:val="28"/>
          <w:szCs w:val="28"/>
          <w:rtl/>
        </w:rPr>
        <w:br/>
        <w:t>2. هوشیار و بدون  آسیب هستید</w:t>
      </w:r>
      <w:r w:rsidRPr="0065687F">
        <w:rPr>
          <w:rFonts w:ascii="Arial" w:hAnsi="Arial" w:cs="Arial"/>
          <w:color w:val="343434"/>
          <w:sz w:val="28"/>
          <w:szCs w:val="28"/>
          <w:rtl/>
        </w:rPr>
        <w:br/>
        <w:t>3. مادر شیر دهنده هستید و طفل شما:</w:t>
      </w:r>
      <w:r w:rsidRPr="0065687F">
        <w:rPr>
          <w:rFonts w:ascii="Arial" w:hAnsi="Arial" w:cs="Arial"/>
          <w:color w:val="343434"/>
          <w:sz w:val="28"/>
          <w:szCs w:val="28"/>
          <w:rtl/>
        </w:rPr>
        <w:br/>
        <w:t>4. صحتمند و سر وقت تولد شده است</w:t>
      </w:r>
      <w:r w:rsidRPr="0065687F">
        <w:rPr>
          <w:rFonts w:ascii="Arial" w:hAnsi="Arial" w:cs="Arial"/>
          <w:color w:val="343434"/>
          <w:sz w:val="28"/>
          <w:szCs w:val="28"/>
          <w:rtl/>
        </w:rPr>
        <w:br/>
        <w:t>5. رو به پشت باشد</w:t>
      </w:r>
      <w:r w:rsidRPr="0065687F">
        <w:rPr>
          <w:rFonts w:ascii="Arial" w:hAnsi="Arial" w:cs="Arial"/>
          <w:color w:val="343434"/>
          <w:sz w:val="28"/>
          <w:szCs w:val="28"/>
          <w:rtl/>
        </w:rPr>
        <w:br/>
        <w:t>6. لباس سبک پوشیده باشد</w:t>
      </w:r>
      <w:r w:rsidRPr="0065687F">
        <w:rPr>
          <w:rFonts w:ascii="Arial" w:hAnsi="Arial" w:cs="Arial"/>
          <w:color w:val="343434"/>
          <w:sz w:val="28"/>
          <w:szCs w:val="28"/>
          <w:rtl/>
        </w:rPr>
        <w:br/>
        <w:t xml:space="preserve"> و شما هر دوی تان:</w:t>
      </w:r>
      <w:r w:rsidRPr="0065687F">
        <w:rPr>
          <w:rFonts w:ascii="Arial" w:hAnsi="Arial" w:cs="Arial"/>
          <w:color w:val="343434"/>
          <w:sz w:val="28"/>
          <w:szCs w:val="28"/>
          <w:rtl/>
        </w:rPr>
        <w:br/>
        <w:t>7. در جای مصؤن باشید</w:t>
      </w:r>
    </w:p>
    <w:p w14:paraId="67CE750F" w14:textId="77777777" w:rsidR="00B90E58" w:rsidRPr="0065687F" w:rsidRDefault="00B90E58" w:rsidP="0065687F">
      <w:pPr>
        <w:shd w:val="clear" w:color="auto" w:fill="FFFFFF"/>
        <w:spacing w:after="0" w:line="276" w:lineRule="auto"/>
        <w:rPr>
          <w:rFonts w:ascii="Arial" w:eastAsia="Times New Roman" w:hAnsi="Arial" w:cs="Arial"/>
          <w:color w:val="343434"/>
          <w:sz w:val="24"/>
          <w:szCs w:val="24"/>
        </w:rPr>
      </w:pPr>
    </w:p>
    <w:p w14:paraId="766D9EDB" w14:textId="77777777" w:rsidR="00B90E58" w:rsidRPr="0065687F" w:rsidRDefault="00B90E58" w:rsidP="0065687F">
      <w:pPr>
        <w:spacing w:line="276" w:lineRule="auto"/>
        <w:rPr>
          <w:rFonts w:ascii="Arial" w:eastAsia="Times New Roman" w:hAnsi="Arial" w:cs="Arial"/>
          <w:b/>
          <w:bCs/>
          <w:caps/>
          <w:color w:val="000000" w:themeColor="text1"/>
          <w:sz w:val="28"/>
          <w:szCs w:val="28"/>
        </w:rPr>
      </w:pPr>
      <w:r w:rsidRPr="0065687F">
        <w:rPr>
          <w:rFonts w:ascii="Arial" w:hAnsi="Arial" w:cs="Arial"/>
          <w:b/>
          <w:bCs/>
          <w:caps/>
          <w:color w:val="000000" w:themeColor="text1"/>
          <w:sz w:val="28"/>
          <w:szCs w:val="28"/>
        </w:rPr>
        <w:br w:type="page"/>
      </w:r>
    </w:p>
    <w:p w14:paraId="667432AA" w14:textId="77777777" w:rsidR="00B90E58" w:rsidRPr="0065687F" w:rsidRDefault="00B90E58" w:rsidP="0065687F">
      <w:pPr>
        <w:shd w:val="clear" w:color="auto" w:fill="FFFFFF"/>
        <w:bidi/>
        <w:spacing w:after="0" w:line="276" w:lineRule="auto"/>
        <w:outlineLvl w:val="5"/>
        <w:rPr>
          <w:rFonts w:ascii="Arial" w:eastAsia="Times New Roman" w:hAnsi="Arial" w:cs="Arial"/>
          <w:b/>
          <w:bCs/>
          <w:caps/>
          <w:color w:val="000000" w:themeColor="text1"/>
          <w:sz w:val="28"/>
          <w:szCs w:val="28"/>
        </w:rPr>
      </w:pPr>
      <w:r w:rsidRPr="0065687F">
        <w:rPr>
          <w:rFonts w:ascii="Arial" w:hAnsi="Arial" w:cs="Arial"/>
          <w:b/>
          <w:bCs/>
          <w:caps/>
          <w:color w:val="000000" w:themeColor="text1"/>
          <w:sz w:val="28"/>
          <w:szCs w:val="28"/>
          <w:rtl/>
        </w:rPr>
        <w:lastRenderedPageBreak/>
        <w:t>چك ليست جای مصؤن</w:t>
      </w:r>
    </w:p>
    <w:p w14:paraId="12C88E62" w14:textId="77777777" w:rsidR="00B90E58" w:rsidRPr="0065687F" w:rsidRDefault="00B90E58" w:rsidP="0065687F">
      <w:pPr>
        <w:shd w:val="clear" w:color="auto" w:fill="FFFFFF"/>
        <w:spacing w:after="0" w:line="276" w:lineRule="auto"/>
        <w:rPr>
          <w:rFonts w:ascii="Arial" w:eastAsia="Times New Roman" w:hAnsi="Arial" w:cs="Arial"/>
          <w:b/>
          <w:bCs/>
          <w:color w:val="343434"/>
          <w:sz w:val="24"/>
          <w:szCs w:val="24"/>
        </w:rPr>
      </w:pPr>
    </w:p>
    <w:p w14:paraId="330B0B49" w14:textId="77777777" w:rsidR="00B90E58" w:rsidRPr="0065687F" w:rsidRDefault="00B90E58" w:rsidP="0065687F">
      <w:pPr>
        <w:shd w:val="clear" w:color="auto" w:fill="FFFFFF"/>
        <w:bidi/>
        <w:spacing w:after="0" w:line="276" w:lineRule="auto"/>
        <w:rPr>
          <w:rFonts w:ascii="Arial" w:eastAsia="Times New Roman" w:hAnsi="Arial" w:cs="Arial"/>
          <w:color w:val="343434"/>
          <w:sz w:val="24"/>
          <w:szCs w:val="24"/>
        </w:rPr>
      </w:pPr>
      <w:r w:rsidRPr="0065687F">
        <w:rPr>
          <w:rFonts w:ascii="Arial" w:hAnsi="Arial" w:cs="Arial"/>
          <w:b/>
          <w:bCs/>
          <w:color w:val="343434"/>
          <w:sz w:val="24"/>
          <w:szCs w:val="24"/>
          <w:rtl/>
        </w:rPr>
        <w:t>از این خطرات احتمالی خفه شدن اجتناب کنید:</w:t>
      </w:r>
    </w:p>
    <w:p w14:paraId="49BCC683" w14:textId="77777777" w:rsidR="00B90E58" w:rsidRPr="0065687F" w:rsidRDefault="00B90E58" w:rsidP="0065687F">
      <w:pPr>
        <w:numPr>
          <w:ilvl w:val="0"/>
          <w:numId w:val="1"/>
        </w:numPr>
        <w:shd w:val="clear" w:color="auto" w:fill="FFFFFF"/>
        <w:bidi/>
        <w:spacing w:after="0" w:line="276" w:lineRule="auto"/>
        <w:rPr>
          <w:rFonts w:ascii="Arial" w:eastAsia="Times New Roman" w:hAnsi="Arial" w:cs="Arial"/>
          <w:color w:val="343434"/>
          <w:sz w:val="24"/>
          <w:szCs w:val="24"/>
        </w:rPr>
      </w:pPr>
      <w:r w:rsidRPr="0065687F">
        <w:rPr>
          <w:rFonts w:ascii="Arial" w:hAnsi="Arial" w:cs="Arial"/>
          <w:color w:val="343434"/>
          <w:sz w:val="24"/>
          <w:szCs w:val="24"/>
          <w:rtl/>
        </w:rPr>
        <w:t>کوچ ها و چوکی ها</w:t>
      </w:r>
    </w:p>
    <w:p w14:paraId="6A186501" w14:textId="77777777" w:rsidR="00B90E58" w:rsidRPr="0065687F" w:rsidRDefault="00B90E58" w:rsidP="0065687F">
      <w:pPr>
        <w:numPr>
          <w:ilvl w:val="0"/>
          <w:numId w:val="1"/>
        </w:numPr>
        <w:shd w:val="clear" w:color="auto" w:fill="FFFFFF"/>
        <w:bidi/>
        <w:spacing w:after="0" w:line="276" w:lineRule="auto"/>
        <w:rPr>
          <w:rFonts w:ascii="Arial" w:eastAsia="Times New Roman" w:hAnsi="Arial" w:cs="Arial"/>
          <w:color w:val="343434"/>
          <w:sz w:val="24"/>
          <w:szCs w:val="24"/>
        </w:rPr>
      </w:pPr>
      <w:r w:rsidRPr="0065687F">
        <w:rPr>
          <w:rFonts w:ascii="Arial" w:hAnsi="Arial" w:cs="Arial"/>
          <w:color w:val="343434"/>
          <w:sz w:val="24"/>
          <w:szCs w:val="24"/>
          <w:rtl/>
        </w:rPr>
        <w:t>نرمی یا افتادگی که طفل شما را به سمت شما می لغزاند یا او را نمی گذارد که سر خود را آزادانه بالا کند.</w:t>
      </w:r>
    </w:p>
    <w:p w14:paraId="44E7DA43" w14:textId="77777777" w:rsidR="00B90E58" w:rsidRPr="0065687F" w:rsidRDefault="00B90E58" w:rsidP="0065687F">
      <w:pPr>
        <w:numPr>
          <w:ilvl w:val="0"/>
          <w:numId w:val="1"/>
        </w:numPr>
        <w:shd w:val="clear" w:color="auto" w:fill="FFFFFF"/>
        <w:bidi/>
        <w:spacing w:after="0" w:line="276" w:lineRule="auto"/>
        <w:rPr>
          <w:rFonts w:ascii="Arial" w:eastAsia="Times New Roman" w:hAnsi="Arial" w:cs="Arial"/>
          <w:color w:val="343434"/>
          <w:sz w:val="24"/>
          <w:szCs w:val="24"/>
        </w:rPr>
      </w:pPr>
      <w:r w:rsidRPr="0065687F">
        <w:rPr>
          <w:rFonts w:ascii="Arial" w:hAnsi="Arial" w:cs="Arial"/>
          <w:color w:val="343434"/>
          <w:sz w:val="24"/>
          <w:szCs w:val="24"/>
          <w:rtl/>
        </w:rPr>
        <w:t xml:space="preserve">فاصله بین تشک و بالشت، کتاره های جانبی گهواره یا دیواری که طفل تان ممکن در آن بند بماند. </w:t>
      </w:r>
    </w:p>
    <w:p w14:paraId="0DAD22B2" w14:textId="77777777" w:rsidR="00B90E58" w:rsidRPr="0065687F" w:rsidRDefault="00B90E58" w:rsidP="0065687F">
      <w:pPr>
        <w:numPr>
          <w:ilvl w:val="0"/>
          <w:numId w:val="1"/>
        </w:numPr>
        <w:shd w:val="clear" w:color="auto" w:fill="FFFFFF"/>
        <w:bidi/>
        <w:spacing w:after="0" w:line="276" w:lineRule="auto"/>
        <w:rPr>
          <w:rFonts w:ascii="Arial" w:eastAsia="Times New Roman" w:hAnsi="Arial" w:cs="Arial"/>
          <w:color w:val="343434"/>
          <w:sz w:val="24"/>
          <w:szCs w:val="24"/>
        </w:rPr>
      </w:pPr>
      <w:r w:rsidRPr="0065687F">
        <w:rPr>
          <w:rFonts w:ascii="Arial" w:hAnsi="Arial" w:cs="Arial"/>
          <w:color w:val="343434"/>
          <w:sz w:val="24"/>
          <w:szCs w:val="24"/>
          <w:rtl/>
        </w:rPr>
        <w:t>حیوانات خانگی که می توانند داخل اتاق طفل شوند</w:t>
      </w:r>
    </w:p>
    <w:p w14:paraId="4618BEC9" w14:textId="77777777" w:rsidR="00B90E58" w:rsidRPr="0065687F" w:rsidRDefault="00B90E58" w:rsidP="0065687F">
      <w:pPr>
        <w:shd w:val="clear" w:color="auto" w:fill="FFFFFF"/>
        <w:bidi/>
        <w:spacing w:after="0" w:line="276" w:lineRule="auto"/>
        <w:rPr>
          <w:rFonts w:ascii="Arial" w:eastAsia="Times New Roman" w:hAnsi="Arial" w:cs="Arial"/>
          <w:color w:val="343434"/>
          <w:sz w:val="24"/>
          <w:szCs w:val="24"/>
        </w:rPr>
      </w:pPr>
      <w:r w:rsidRPr="0065687F">
        <w:rPr>
          <w:rFonts w:ascii="Arial" w:hAnsi="Arial" w:cs="Arial"/>
          <w:b/>
          <w:bCs/>
          <w:color w:val="343434"/>
          <w:sz w:val="24"/>
          <w:szCs w:val="24"/>
          <w:rtl/>
        </w:rPr>
        <w:t>این موارد را از فضای اتاق تان دور کنید:</w:t>
      </w:r>
    </w:p>
    <w:p w14:paraId="3E5C00BB" w14:textId="77777777" w:rsidR="00B90E58" w:rsidRPr="0065687F" w:rsidRDefault="00B90E58" w:rsidP="0065687F">
      <w:pPr>
        <w:numPr>
          <w:ilvl w:val="0"/>
          <w:numId w:val="2"/>
        </w:numPr>
        <w:shd w:val="clear" w:color="auto" w:fill="FFFFFF"/>
        <w:bidi/>
        <w:spacing w:after="0" w:line="276" w:lineRule="auto"/>
        <w:rPr>
          <w:rFonts w:ascii="Arial" w:eastAsia="Times New Roman" w:hAnsi="Arial" w:cs="Arial"/>
          <w:color w:val="343434"/>
          <w:sz w:val="24"/>
          <w:szCs w:val="24"/>
        </w:rPr>
      </w:pPr>
      <w:r w:rsidRPr="0065687F">
        <w:rPr>
          <w:rFonts w:ascii="Arial" w:hAnsi="Arial" w:cs="Arial"/>
          <w:color w:val="343434"/>
          <w:sz w:val="24"/>
          <w:szCs w:val="24"/>
          <w:rtl/>
        </w:rPr>
        <w:t>بالشت های که استفاده نمی شوند</w:t>
      </w:r>
    </w:p>
    <w:p w14:paraId="6A94EC5C" w14:textId="77777777" w:rsidR="00B90E58" w:rsidRPr="0065687F" w:rsidRDefault="00B90E58" w:rsidP="0065687F">
      <w:pPr>
        <w:numPr>
          <w:ilvl w:val="0"/>
          <w:numId w:val="2"/>
        </w:numPr>
        <w:shd w:val="clear" w:color="auto" w:fill="FFFFFF"/>
        <w:bidi/>
        <w:spacing w:after="0" w:line="276" w:lineRule="auto"/>
        <w:rPr>
          <w:rFonts w:ascii="Arial" w:eastAsia="Times New Roman" w:hAnsi="Arial" w:cs="Arial"/>
          <w:color w:val="343434"/>
          <w:sz w:val="24"/>
          <w:szCs w:val="24"/>
        </w:rPr>
      </w:pPr>
      <w:r w:rsidRPr="0065687F">
        <w:rPr>
          <w:rFonts w:ascii="Arial" w:hAnsi="Arial" w:cs="Arial"/>
          <w:color w:val="343434"/>
          <w:sz w:val="24"/>
          <w:szCs w:val="24"/>
          <w:rtl/>
        </w:rPr>
        <w:t>لوازم بازی خراب شده/کهنه شده</w:t>
      </w:r>
    </w:p>
    <w:p w14:paraId="6E3C6ADF" w14:textId="77777777" w:rsidR="00B90E58" w:rsidRPr="0065687F" w:rsidRDefault="00B90E58" w:rsidP="0065687F">
      <w:pPr>
        <w:numPr>
          <w:ilvl w:val="0"/>
          <w:numId w:val="2"/>
        </w:numPr>
        <w:shd w:val="clear" w:color="auto" w:fill="FFFFFF"/>
        <w:bidi/>
        <w:spacing w:after="0" w:line="276" w:lineRule="auto"/>
        <w:rPr>
          <w:rFonts w:ascii="Arial" w:eastAsia="Times New Roman" w:hAnsi="Arial" w:cs="Arial"/>
          <w:color w:val="343434"/>
          <w:sz w:val="24"/>
          <w:szCs w:val="24"/>
        </w:rPr>
      </w:pPr>
      <w:r w:rsidRPr="0065687F">
        <w:rPr>
          <w:rFonts w:ascii="Arial" w:hAnsi="Arial" w:cs="Arial"/>
          <w:color w:val="343434"/>
          <w:sz w:val="24"/>
          <w:szCs w:val="24"/>
          <w:rtl/>
        </w:rPr>
        <w:t>کمپل های سنگین و لحاف ها</w:t>
      </w:r>
    </w:p>
    <w:p w14:paraId="1EDCEAF8" w14:textId="77777777" w:rsidR="00B90E58" w:rsidRPr="0065687F" w:rsidRDefault="00B90E58" w:rsidP="0065687F">
      <w:pPr>
        <w:numPr>
          <w:ilvl w:val="0"/>
          <w:numId w:val="2"/>
        </w:numPr>
        <w:shd w:val="clear" w:color="auto" w:fill="FFFFFF"/>
        <w:bidi/>
        <w:spacing w:after="0" w:line="276" w:lineRule="auto"/>
        <w:rPr>
          <w:rFonts w:ascii="Arial" w:eastAsia="Times New Roman" w:hAnsi="Arial" w:cs="Arial"/>
          <w:color w:val="343434"/>
          <w:sz w:val="24"/>
          <w:szCs w:val="24"/>
        </w:rPr>
      </w:pPr>
      <w:r w:rsidRPr="0065687F">
        <w:rPr>
          <w:rFonts w:ascii="Arial" w:hAnsi="Arial" w:cs="Arial"/>
          <w:color w:val="343434"/>
          <w:sz w:val="24"/>
          <w:szCs w:val="24"/>
          <w:rtl/>
        </w:rPr>
        <w:t>در نزدیکی کودک هر آن چیزی که آویزان باشد یا گره خورده باشد (به طور مثال ریسمان، تار، چادر، فیته، لاشتک)</w:t>
      </w:r>
    </w:p>
    <w:p w14:paraId="1C2EEC9C" w14:textId="77777777" w:rsidR="00B90E58" w:rsidRPr="0065687F" w:rsidRDefault="00B90E58" w:rsidP="0065687F">
      <w:pPr>
        <w:shd w:val="clear" w:color="auto" w:fill="FFFFFF"/>
        <w:bidi/>
        <w:spacing w:after="0" w:line="276" w:lineRule="auto"/>
        <w:rPr>
          <w:rFonts w:ascii="Arial" w:eastAsia="Times New Roman" w:hAnsi="Arial" w:cs="Arial"/>
          <w:color w:val="343434"/>
          <w:sz w:val="24"/>
          <w:szCs w:val="24"/>
        </w:rPr>
      </w:pPr>
      <w:r w:rsidRPr="0065687F">
        <w:rPr>
          <w:rFonts w:ascii="Arial" w:hAnsi="Arial" w:cs="Arial"/>
          <w:b/>
          <w:bCs/>
          <w:color w:val="343434"/>
          <w:sz w:val="24"/>
          <w:szCs w:val="24"/>
          <w:rtl/>
        </w:rPr>
        <w:t>فضای اتاق تانرا از نظر خطرات احتمالی بررسی کنید:</w:t>
      </w:r>
    </w:p>
    <w:p w14:paraId="4F37DF35" w14:textId="77777777" w:rsidR="00B90E58" w:rsidRPr="0065687F" w:rsidRDefault="00B90E58" w:rsidP="0065687F">
      <w:pPr>
        <w:numPr>
          <w:ilvl w:val="0"/>
          <w:numId w:val="3"/>
        </w:numPr>
        <w:shd w:val="clear" w:color="auto" w:fill="FFFFFF"/>
        <w:bidi/>
        <w:spacing w:after="0" w:line="276" w:lineRule="auto"/>
        <w:rPr>
          <w:rFonts w:ascii="Arial" w:eastAsia="Times New Roman" w:hAnsi="Arial" w:cs="Arial"/>
          <w:color w:val="343434"/>
          <w:sz w:val="24"/>
          <w:szCs w:val="24"/>
        </w:rPr>
      </w:pPr>
      <w:r w:rsidRPr="0065687F">
        <w:rPr>
          <w:rFonts w:ascii="Arial" w:hAnsi="Arial" w:cs="Arial"/>
          <w:color w:val="343434"/>
          <w:sz w:val="24"/>
          <w:szCs w:val="24"/>
          <w:rtl/>
        </w:rPr>
        <w:t>فاصله تا سقف</w:t>
      </w:r>
    </w:p>
    <w:p w14:paraId="2D7AD97C" w14:textId="77777777" w:rsidR="00B90E58" w:rsidRPr="0065687F" w:rsidRDefault="00B90E58" w:rsidP="0065687F">
      <w:pPr>
        <w:numPr>
          <w:ilvl w:val="0"/>
          <w:numId w:val="3"/>
        </w:numPr>
        <w:shd w:val="clear" w:color="auto" w:fill="FFFFFF"/>
        <w:bidi/>
        <w:spacing w:after="0" w:line="276" w:lineRule="auto"/>
        <w:rPr>
          <w:rFonts w:ascii="Arial" w:eastAsia="Times New Roman" w:hAnsi="Arial" w:cs="Arial"/>
          <w:color w:val="343434"/>
          <w:sz w:val="24"/>
          <w:szCs w:val="24"/>
        </w:rPr>
      </w:pPr>
      <w:r w:rsidRPr="0065687F">
        <w:rPr>
          <w:rFonts w:ascii="Arial" w:hAnsi="Arial" w:cs="Arial"/>
          <w:color w:val="343434"/>
          <w:sz w:val="24"/>
          <w:szCs w:val="24"/>
          <w:rtl/>
        </w:rPr>
        <w:t>سطح زیر پای</w:t>
      </w:r>
    </w:p>
    <w:p w14:paraId="5CF62CBB" w14:textId="77777777" w:rsidR="00B90E58" w:rsidRPr="0065687F" w:rsidRDefault="00B90E58" w:rsidP="0065687F">
      <w:pPr>
        <w:numPr>
          <w:ilvl w:val="0"/>
          <w:numId w:val="3"/>
        </w:numPr>
        <w:shd w:val="clear" w:color="auto" w:fill="FFFFFF"/>
        <w:bidi/>
        <w:spacing w:after="0" w:line="276" w:lineRule="auto"/>
        <w:rPr>
          <w:rFonts w:ascii="Arial" w:eastAsia="Times New Roman" w:hAnsi="Arial" w:cs="Arial"/>
          <w:color w:val="343434"/>
          <w:sz w:val="24"/>
          <w:szCs w:val="24"/>
        </w:rPr>
      </w:pPr>
      <w:r w:rsidRPr="0065687F">
        <w:rPr>
          <w:rFonts w:ascii="Arial" w:hAnsi="Arial" w:cs="Arial"/>
          <w:color w:val="343434"/>
          <w:sz w:val="24"/>
          <w:szCs w:val="24"/>
          <w:rtl/>
        </w:rPr>
        <w:t>چیز های تیز، گزنده و پاره کننده</w:t>
      </w:r>
    </w:p>
    <w:p w14:paraId="6B1EF519" w14:textId="77777777" w:rsidR="00B90E58" w:rsidRPr="0065687F" w:rsidRDefault="00B90E58" w:rsidP="0065687F">
      <w:pPr>
        <w:shd w:val="clear" w:color="auto" w:fill="FFFFFF"/>
        <w:spacing w:after="0" w:line="276" w:lineRule="auto"/>
        <w:rPr>
          <w:rFonts w:ascii="Arial" w:eastAsia="Times New Roman" w:hAnsi="Arial" w:cs="Arial"/>
          <w:color w:val="343434"/>
          <w:sz w:val="24"/>
          <w:szCs w:val="24"/>
        </w:rPr>
      </w:pPr>
    </w:p>
    <w:p w14:paraId="1DADA0E4" w14:textId="77777777" w:rsidR="00B90E58" w:rsidRPr="0065687F" w:rsidRDefault="00B90E58" w:rsidP="0065687F">
      <w:pPr>
        <w:shd w:val="clear" w:color="auto" w:fill="FFFFFF"/>
        <w:bidi/>
        <w:spacing w:after="0" w:line="276" w:lineRule="auto"/>
        <w:rPr>
          <w:rFonts w:ascii="Arial" w:eastAsia="Times New Roman" w:hAnsi="Arial" w:cs="Arial"/>
          <w:b/>
          <w:bCs/>
          <w:color w:val="343434"/>
          <w:sz w:val="28"/>
          <w:szCs w:val="28"/>
        </w:rPr>
      </w:pPr>
      <w:r w:rsidRPr="0065687F">
        <w:rPr>
          <w:rFonts w:ascii="Arial" w:hAnsi="Arial" w:cs="Arial"/>
          <w:b/>
          <w:bCs/>
          <w:color w:val="343434"/>
          <w:sz w:val="28"/>
          <w:szCs w:val="28"/>
          <w:rtl/>
        </w:rPr>
        <w:t xml:space="preserve">اگر طفل تان را از شیر های مصنوعی تغذیه میکنید، مصؤن ترین جای برای خواب طفل تان، تخت یا گهواره ای است که طفل تان در آن به پشت خوابیده باشد و معیار های جاهای مصؤن را که در فوق ذکر شد، پوره کند. </w:t>
      </w:r>
    </w:p>
    <w:p w14:paraId="29021861" w14:textId="77777777" w:rsidR="00B90E58" w:rsidRPr="0065687F" w:rsidRDefault="00B90E58" w:rsidP="0065687F">
      <w:pPr>
        <w:shd w:val="clear" w:color="auto" w:fill="FFFFFF"/>
        <w:spacing w:after="0" w:line="276" w:lineRule="auto"/>
        <w:rPr>
          <w:rFonts w:ascii="Arial" w:eastAsia="Times New Roman" w:hAnsi="Arial" w:cs="Arial"/>
          <w:color w:val="343434"/>
          <w:sz w:val="24"/>
          <w:szCs w:val="24"/>
        </w:rPr>
      </w:pPr>
    </w:p>
    <w:p w14:paraId="506E1B00" w14:textId="63903553" w:rsidR="00B90E58" w:rsidRPr="0065687F" w:rsidRDefault="00B90E58" w:rsidP="0065687F">
      <w:pPr>
        <w:shd w:val="clear" w:color="auto" w:fill="FFFFFF"/>
        <w:spacing w:after="0" w:line="276" w:lineRule="auto"/>
        <w:rPr>
          <w:rFonts w:ascii="Arial" w:eastAsia="Times New Roman" w:hAnsi="Arial" w:cs="Arial"/>
          <w:color w:val="343434"/>
          <w:sz w:val="24"/>
          <w:szCs w:val="24"/>
        </w:rPr>
      </w:pPr>
      <w:r w:rsidRPr="0065687F">
        <w:rPr>
          <w:rFonts w:ascii="Arial" w:hAnsi="Arial" w:cs="Arial"/>
          <w:noProof/>
        </w:rPr>
        <w:drawing>
          <wp:anchor distT="0" distB="0" distL="114300" distR="114300" simplePos="0" relativeHeight="251658240" behindDoc="1" locked="0" layoutInCell="1" allowOverlap="1" wp14:anchorId="29D9ED17" wp14:editId="712996EF">
            <wp:simplePos x="0" y="0"/>
            <wp:positionH relativeFrom="margin">
              <wp:align>center</wp:align>
            </wp:positionH>
            <wp:positionV relativeFrom="paragraph">
              <wp:posOffset>210820</wp:posOffset>
            </wp:positionV>
            <wp:extent cx="3987800" cy="2640965"/>
            <wp:effectExtent l="0" t="0" r="0" b="6985"/>
            <wp:wrapTight wrapText="bothSides">
              <wp:wrapPolygon edited="0">
                <wp:start x="0" y="0"/>
                <wp:lineTo x="0" y="21501"/>
                <wp:lineTo x="21462" y="21501"/>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7800" cy="2640965"/>
                    </a:xfrm>
                    <a:prstGeom prst="rect">
                      <a:avLst/>
                    </a:prstGeom>
                    <a:noFill/>
                  </pic:spPr>
                </pic:pic>
              </a:graphicData>
            </a:graphic>
            <wp14:sizeRelH relativeFrom="page">
              <wp14:pctWidth>0</wp14:pctWidth>
            </wp14:sizeRelH>
            <wp14:sizeRelV relativeFrom="page">
              <wp14:pctHeight>0</wp14:pctHeight>
            </wp14:sizeRelV>
          </wp:anchor>
        </w:drawing>
      </w:r>
    </w:p>
    <w:p w14:paraId="2B0EC012" w14:textId="77777777" w:rsidR="00B90E58" w:rsidRPr="0065687F" w:rsidRDefault="00B90E58" w:rsidP="0065687F">
      <w:pPr>
        <w:shd w:val="clear" w:color="auto" w:fill="FFFFFF"/>
        <w:spacing w:after="150" w:line="276" w:lineRule="auto"/>
        <w:outlineLvl w:val="5"/>
        <w:rPr>
          <w:rFonts w:ascii="Arial" w:eastAsia="Times New Roman" w:hAnsi="Arial" w:cs="Arial"/>
          <w:color w:val="343434"/>
          <w:sz w:val="24"/>
          <w:szCs w:val="24"/>
        </w:rPr>
      </w:pPr>
    </w:p>
    <w:p w14:paraId="2AF655D4" w14:textId="655BE3DF" w:rsidR="00CB5D24" w:rsidRPr="0065687F" w:rsidRDefault="0065687F" w:rsidP="0065687F">
      <w:pPr>
        <w:spacing w:line="276" w:lineRule="auto"/>
        <w:rPr>
          <w:rFonts w:ascii="Arial" w:eastAsia="Times New Roman" w:hAnsi="Arial" w:cs="Arial"/>
          <w:b/>
          <w:bCs/>
          <w:smallCaps/>
          <w:color w:val="000000" w:themeColor="text1"/>
          <w:sz w:val="44"/>
          <w:szCs w:val="36"/>
        </w:rPr>
      </w:pPr>
    </w:p>
    <w:sectPr w:rsidR="00CB5D24" w:rsidRPr="00656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C4306"/>
    <w:multiLevelType w:val="multilevel"/>
    <w:tmpl w:val="DE7E0B1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53714C3E"/>
    <w:multiLevelType w:val="multilevel"/>
    <w:tmpl w:val="7D6E5F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5AE127F3"/>
    <w:multiLevelType w:val="multilevel"/>
    <w:tmpl w:val="B4C478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58"/>
    <w:rsid w:val="002E7641"/>
    <w:rsid w:val="0065687F"/>
    <w:rsid w:val="00827990"/>
    <w:rsid w:val="00B90E58"/>
    <w:rsid w:val="00C01E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5E7D"/>
  <w15:chartTrackingRefBased/>
  <w15:docId w15:val="{B7E39A26-9980-4056-9E49-C8574649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prs-AF"/>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E58"/>
    <w:pPr>
      <w:spacing w:line="256" w:lineRule="auto"/>
    </w:pPr>
  </w:style>
  <w:style w:type="paragraph" w:styleId="Heading1">
    <w:name w:val="heading 1"/>
    <w:basedOn w:val="Normal"/>
    <w:next w:val="Normal"/>
    <w:link w:val="Heading1Char"/>
    <w:uiPriority w:val="9"/>
    <w:qFormat/>
    <w:rsid w:val="00B90E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E58"/>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semiHidden/>
    <w:unhideWhenUsed/>
    <w:rsid w:val="002E7641"/>
    <w:pPr>
      <w:spacing w:after="120"/>
    </w:pPr>
  </w:style>
  <w:style w:type="character" w:customStyle="1" w:styleId="BodyTextChar">
    <w:name w:val="Body Text Char"/>
    <w:basedOn w:val="DefaultParagraphFont"/>
    <w:link w:val="BodyText"/>
    <w:uiPriority w:val="99"/>
    <w:semiHidden/>
    <w:rsid w:val="002E7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48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BC98F41016742ABAD638A530EC3FD" ma:contentTypeVersion="4" ma:contentTypeDescription="Create a new document." ma:contentTypeScope="" ma:versionID="c3dcf0a303fcf9bf00c62e4ac4f6d9c3">
  <xsd:schema xmlns:xsd="http://www.w3.org/2001/XMLSchema" xmlns:xs="http://www.w3.org/2001/XMLSchema" xmlns:p="http://schemas.microsoft.com/office/2006/metadata/properties" xmlns:ns2="c4242b1e-b553-4c92-8629-2160517a5430" targetNamespace="http://schemas.microsoft.com/office/2006/metadata/properties" ma:root="true" ma:fieldsID="099ee39189632db2af46d0a1f5c6308f" ns2:_="">
    <xsd:import namespace="c4242b1e-b553-4c92-8629-2160517a54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42b1e-b553-4c92-8629-2160517a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30563E-D795-46E1-A58F-DF463991D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42b1e-b553-4c92-8629-2160517a5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520EA7-E536-4534-A286-29103300DF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766CE4-9C6F-46CD-95B5-C2CCED75BC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Scott</dc:creator>
  <cp:keywords/>
  <dc:description/>
  <cp:lastModifiedBy>LV-Amin</cp:lastModifiedBy>
  <cp:revision>3</cp:revision>
  <dcterms:created xsi:type="dcterms:W3CDTF">2021-09-24T02:43:00Z</dcterms:created>
  <dcterms:modified xsi:type="dcterms:W3CDTF">2021-10-30T17:00:00Z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0x0101009C2BC98F41016742ABAD638A530EC3FD</vt:lpwstr>
  </property>
</Properties>
</file>