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4DBE" w14:textId="77777777" w:rsidR="00B90E58" w:rsidRPr="00C24C18" w:rsidRDefault="00B90E58" w:rsidP="00B90E58">
      <w:pPr>
        <w:pStyle w:val="Heading1"/>
        <w:spacing w:before="0" w:after="300"/>
        <w:jc w:val="center"/>
        <w:rPr>
          <w:rFonts w:ascii="Kokila" w:eastAsia="Times New Roman" w:hAnsi="Kokila" w:cs="Kokila"/>
          <w:color w:val="05C5D5"/>
          <w:kern w:val="36"/>
          <w:sz w:val="60"/>
          <w:szCs w:val="60"/>
        </w:rPr>
      </w:pPr>
      <w:r w:rsidRPr="00C24C18">
        <w:rPr>
          <w:rFonts w:ascii="Kokila" w:eastAsiaTheme="minorHAnsi" w:hAnsi="Kokila" w:cs="Kokila"/>
          <w:b/>
          <w:color w:val="auto"/>
          <w:sz w:val="60"/>
          <w:szCs w:val="60"/>
        </w:rPr>
        <w:t>सुरक्षित शयन – सुरक्षित तरिकाले सुत्ने सात तरिका</w:t>
      </w:r>
    </w:p>
    <w:p w14:paraId="6AD84950" w14:textId="71641745" w:rsidR="00B90E58" w:rsidRPr="0069454F" w:rsidRDefault="00B90E58" w:rsidP="00E072FF">
      <w:pPr>
        <w:shd w:val="clear" w:color="auto" w:fill="FFFFFF"/>
        <w:spacing w:after="0" w:line="264" w:lineRule="auto"/>
        <w:rPr>
          <w:rFonts w:ascii="Mangal" w:eastAsia="Times New Roman" w:hAnsi="Mangal" w:cs="Mangal"/>
          <w:b/>
          <w:bCs/>
          <w:color w:val="343434"/>
          <w:sz w:val="24"/>
          <w:szCs w:val="24"/>
        </w:rPr>
      </w:pPr>
      <w:r w:rsidRPr="0069454F">
        <w:rPr>
          <w:rFonts w:ascii="Mangal" w:hAnsi="Mangal" w:cs="Mangal"/>
          <w:b/>
          <w:color w:val="343434"/>
          <w:sz w:val="24"/>
        </w:rPr>
        <w:t>American Academy of Pediatrics (अमेरिकन एकेडेमी अफ पेडियाट्रिक्स) ले तपाईंको नवजात बच्चालाई सुताउने सबैभन्दा सुरक्षित स्थान भनेको तपाईंको बिस्ताराबाट छुट्टै तर तपाईंको कोठामै भएको उसको आफ्नै सुरक्षित शयन स्थानमा हो भन्ने कुरा उल्लेख गर्दछ।</w:t>
      </w:r>
    </w:p>
    <w:p w14:paraId="0681735C" w14:textId="77777777" w:rsidR="00B90E58" w:rsidRPr="0069454F" w:rsidRDefault="00B90E58" w:rsidP="00E072FF">
      <w:pPr>
        <w:shd w:val="clear" w:color="auto" w:fill="FFFFFF"/>
        <w:spacing w:after="0" w:line="264" w:lineRule="auto"/>
        <w:rPr>
          <w:rFonts w:ascii="Mangal" w:eastAsia="Times New Roman" w:hAnsi="Mangal" w:cs="Mangal"/>
          <w:b/>
          <w:bCs/>
          <w:color w:val="343434"/>
          <w:sz w:val="24"/>
          <w:szCs w:val="24"/>
        </w:rPr>
      </w:pPr>
    </w:p>
    <w:p w14:paraId="2F33361D" w14:textId="77777777" w:rsidR="00B90E58" w:rsidRPr="0069454F" w:rsidRDefault="00B90E58" w:rsidP="00E072FF">
      <w:pPr>
        <w:shd w:val="clear" w:color="auto" w:fill="FFFFFF"/>
        <w:spacing w:after="0" w:line="264" w:lineRule="auto"/>
        <w:rPr>
          <w:rFonts w:ascii="Mangal" w:eastAsia="Times New Roman" w:hAnsi="Mangal" w:cs="Mangal"/>
          <w:b/>
          <w:bCs/>
          <w:color w:val="343434"/>
          <w:sz w:val="24"/>
          <w:szCs w:val="24"/>
        </w:rPr>
      </w:pPr>
      <w:r w:rsidRPr="0069454F">
        <w:rPr>
          <w:rFonts w:ascii="Mangal" w:hAnsi="Mangal" w:cs="Mangal"/>
          <w:b/>
          <w:color w:val="343434"/>
          <w:sz w:val="24"/>
        </w:rPr>
        <w:t>AAP ले अहिलेका धेरैजसो नयाँ आमाहरूले बिस्तारा साझा नगर्ने योजना बनाएतापनि, अध्ययनले अन्तत: उनीहरूमध्ये 60 देखि 75 प्रतिशतले खुवाउने क्रममा अचानक निदाउने भएतापनि त्यसो गर्नका लागि इच्छुक छन् भनी देखाउँछ भन्ने कुरालाई स्वीकार गर्दछ।</w:t>
      </w:r>
    </w:p>
    <w:p w14:paraId="5AAFB805" w14:textId="77777777" w:rsidR="00B90E58" w:rsidRPr="0069454F" w:rsidRDefault="00B90E58" w:rsidP="00E072FF">
      <w:pPr>
        <w:shd w:val="clear" w:color="auto" w:fill="FFFFFF"/>
        <w:spacing w:after="0" w:line="264" w:lineRule="auto"/>
        <w:rPr>
          <w:rFonts w:ascii="Mangal" w:eastAsia="Times New Roman" w:hAnsi="Mangal" w:cs="Mangal"/>
          <w:b/>
          <w:bCs/>
          <w:color w:val="343434"/>
          <w:sz w:val="24"/>
          <w:szCs w:val="24"/>
        </w:rPr>
      </w:pPr>
    </w:p>
    <w:p w14:paraId="22338E94" w14:textId="77777777" w:rsidR="00B90E58" w:rsidRPr="0069454F" w:rsidRDefault="00B90E58" w:rsidP="00E072FF">
      <w:pPr>
        <w:shd w:val="clear" w:color="auto" w:fill="FFFFFF"/>
        <w:spacing w:after="0" w:line="264" w:lineRule="auto"/>
        <w:rPr>
          <w:rFonts w:ascii="Mangal" w:eastAsia="Times New Roman" w:hAnsi="Mangal" w:cs="Mangal"/>
          <w:color w:val="343434"/>
          <w:sz w:val="24"/>
          <w:szCs w:val="24"/>
        </w:rPr>
      </w:pPr>
      <w:r w:rsidRPr="0069454F">
        <w:rPr>
          <w:rFonts w:ascii="Mangal" w:hAnsi="Mangal" w:cs="Mangal"/>
          <w:b/>
          <w:color w:val="343434"/>
          <w:sz w:val="24"/>
        </w:rPr>
        <w:t>आफूले बिस्तारा कहिल्यै पनि साझा गर्दैन भनेर त्यसका लागि तयारी गर्न आवश्यक हुँदैन भन्ने मानिसहरूले कार दुर्घटनाहरू बारे सोच्नुहोस्। कसैले पनि कहिल्यै तिनीहरू हुन्छन् भनी अपेक्षा गर्दैनन्।</w:t>
      </w:r>
      <w:r w:rsidRPr="0069454F">
        <w:rPr>
          <w:rFonts w:ascii="Mangal" w:hAnsi="Mangal" w:cs="Mangal"/>
          <w:color w:val="343434"/>
          <w:sz w:val="24"/>
          <w:szCs w:val="24"/>
        </w:rPr>
        <w:t> तर तिनीहरू हुन्छन्। त्यसैले हामी सिट बेल्टहरू लगाउँछौं। पहिले नै योजना बनाइएको बिस्तरा सिट बेल्ट मात्र हो।</w:t>
      </w:r>
    </w:p>
    <w:p w14:paraId="2EF199C9" w14:textId="77777777" w:rsidR="00B90E58" w:rsidRPr="0069454F" w:rsidRDefault="00B90E58" w:rsidP="00E072FF">
      <w:pPr>
        <w:shd w:val="clear" w:color="auto" w:fill="FFFFFF"/>
        <w:spacing w:after="0" w:line="264" w:lineRule="auto"/>
        <w:rPr>
          <w:rFonts w:ascii="Mangal" w:eastAsia="Times New Roman" w:hAnsi="Mangal" w:cs="Mangal"/>
          <w:color w:val="343434"/>
          <w:sz w:val="24"/>
          <w:szCs w:val="24"/>
        </w:rPr>
      </w:pPr>
    </w:p>
    <w:p w14:paraId="05A57B94" w14:textId="77777777" w:rsidR="00B90E58" w:rsidRPr="0069454F" w:rsidRDefault="00B90E58" w:rsidP="00E072FF">
      <w:pPr>
        <w:shd w:val="clear" w:color="auto" w:fill="FFFFFF"/>
        <w:spacing w:after="0" w:line="264" w:lineRule="auto"/>
        <w:outlineLvl w:val="5"/>
        <w:rPr>
          <w:rFonts w:ascii="Mangal" w:eastAsia="Times New Roman" w:hAnsi="Mangal" w:cs="Mangal"/>
          <w:b/>
          <w:bCs/>
          <w:caps/>
          <w:color w:val="000000" w:themeColor="text1"/>
          <w:sz w:val="28"/>
          <w:szCs w:val="28"/>
        </w:rPr>
      </w:pPr>
      <w:r w:rsidRPr="0069454F">
        <w:rPr>
          <w:rFonts w:ascii="Mangal" w:hAnsi="Mangal" w:cs="Mangal"/>
          <w:b/>
          <w:caps/>
          <w:color w:val="000000" w:themeColor="text1"/>
          <w:sz w:val="28"/>
        </w:rPr>
        <w:t>सबै बच्चाहरूका लागि सुरक्षित शयनका मुख्य बुँदाहरू</w:t>
      </w:r>
    </w:p>
    <w:p w14:paraId="3882A226" w14:textId="77777777" w:rsidR="00B90E58" w:rsidRPr="0069454F" w:rsidRDefault="00B90E58" w:rsidP="00E072FF">
      <w:pPr>
        <w:shd w:val="clear" w:color="auto" w:fill="FFFFFF"/>
        <w:spacing w:after="0" w:line="264" w:lineRule="auto"/>
        <w:outlineLvl w:val="5"/>
        <w:rPr>
          <w:rFonts w:ascii="Mangal" w:eastAsia="Times New Roman" w:hAnsi="Mangal" w:cs="Mangal"/>
          <w:caps/>
          <w:color w:val="000000" w:themeColor="text1"/>
          <w:sz w:val="28"/>
          <w:szCs w:val="28"/>
        </w:rPr>
      </w:pPr>
    </w:p>
    <w:p w14:paraId="06936D4A" w14:textId="7BA94A49" w:rsidR="00B90E58" w:rsidRPr="0069454F" w:rsidRDefault="00B90E58" w:rsidP="00E072FF">
      <w:pPr>
        <w:shd w:val="clear" w:color="auto" w:fill="FFFFFF"/>
        <w:spacing w:after="0" w:line="264" w:lineRule="auto"/>
        <w:rPr>
          <w:rFonts w:ascii="Mangal" w:eastAsia="Times New Roman" w:hAnsi="Mangal" w:cs="Mangal"/>
          <w:b/>
          <w:bCs/>
          <w:color w:val="343434"/>
          <w:sz w:val="28"/>
          <w:szCs w:val="28"/>
        </w:rPr>
      </w:pPr>
      <w:r w:rsidRPr="0069454F">
        <w:rPr>
          <w:rFonts w:ascii="Mangal" w:hAnsi="Mangal" w:cs="Mangal"/>
          <w:b/>
          <w:color w:val="343434"/>
          <w:sz w:val="28"/>
        </w:rPr>
        <w:t xml:space="preserve">धुम्रपान रहित रहनुहोस्। शान्त रहनुहोस्। सुत्नका लागि सोफा, असभ्य कुर्सी </w:t>
      </w:r>
      <w:r w:rsidR="0069454F">
        <w:rPr>
          <w:rFonts w:ascii="Mangal" w:hAnsi="Mangal" w:cs="Mangal"/>
          <w:b/>
          <w:color w:val="343434"/>
          <w:sz w:val="28"/>
          <w:cs/>
          <w:lang w:bidi="ne-NP"/>
        </w:rPr>
        <w:br/>
      </w:r>
      <w:r w:rsidRPr="0069454F">
        <w:rPr>
          <w:rFonts w:ascii="Mangal" w:hAnsi="Mangal" w:cs="Mangal"/>
          <w:b/>
          <w:color w:val="343434"/>
          <w:sz w:val="28"/>
        </w:rPr>
        <w:t>र रिक्लाइनरबाट टाढा रहनुहोस्। आफ्नो बच्चालाई हलुका कपडा लगाउनुहोस्, उत्तानो पारेर आफ्नो नजिकै सुताउनुहोस्। र अवश्य, स्तनपान गराइराख्नुहोस्।</w:t>
      </w:r>
    </w:p>
    <w:p w14:paraId="60D46F6C" w14:textId="77777777" w:rsidR="00B90E58" w:rsidRPr="0069454F" w:rsidRDefault="00B90E58" w:rsidP="00E072FF">
      <w:pPr>
        <w:shd w:val="clear" w:color="auto" w:fill="FFFFFF"/>
        <w:spacing w:after="0" w:line="264" w:lineRule="auto"/>
        <w:rPr>
          <w:rFonts w:ascii="Mangal" w:eastAsia="Times New Roman" w:hAnsi="Mangal" w:cs="Mangal"/>
          <w:b/>
          <w:bCs/>
          <w:color w:val="343434"/>
          <w:sz w:val="24"/>
          <w:szCs w:val="24"/>
        </w:rPr>
      </w:pPr>
    </w:p>
    <w:p w14:paraId="50C35D46" w14:textId="2893DF03" w:rsidR="00B90E58" w:rsidRPr="0069454F" w:rsidRDefault="00B90E58" w:rsidP="00E072FF">
      <w:pPr>
        <w:shd w:val="clear" w:color="auto" w:fill="FFFFFF"/>
        <w:spacing w:after="0" w:line="264" w:lineRule="auto"/>
        <w:rPr>
          <w:rFonts w:ascii="Mangal" w:eastAsia="Times New Roman" w:hAnsi="Mangal" w:cs="Mangal"/>
          <w:b/>
          <w:bCs/>
          <w:color w:val="343434"/>
          <w:sz w:val="24"/>
          <w:szCs w:val="24"/>
        </w:rPr>
      </w:pPr>
      <w:r w:rsidRPr="0069454F">
        <w:rPr>
          <w:rFonts w:ascii="Mangal" w:hAnsi="Mangal" w:cs="Mangal"/>
          <w:b/>
          <w:color w:val="343434"/>
          <w:sz w:val="24"/>
        </w:rPr>
        <w:t xml:space="preserve">तपाईं र तपाईंको बच्चाले सुरक्षित शयनको सात मापदण्ड पूरा गर्नुहुन्छ भने, तपाईंको बच्चाको SIDS को जोखिमएकदमै हराउँदै कम हुन्छ जुन एउटा शयन अनुसन्धानकर्ताले भन्नुहुन्छ। </w:t>
      </w:r>
      <w:r w:rsidR="0069454F">
        <w:rPr>
          <w:rFonts w:ascii="Mangal" w:hAnsi="Mangal" w:cs="Mangal"/>
          <w:b/>
          <w:color w:val="343434"/>
          <w:sz w:val="24"/>
          <w:cs/>
          <w:lang w:bidi="ne-NP"/>
        </w:rPr>
        <w:br/>
      </w:r>
      <w:r w:rsidRPr="0069454F">
        <w:rPr>
          <w:rFonts w:ascii="Mangal" w:hAnsi="Mangal" w:cs="Mangal"/>
          <w:b/>
          <w:color w:val="343434"/>
          <w:sz w:val="24"/>
        </w:rPr>
        <w:t>र तपाईंले अत्यधिक र अन्य श्वासरोध जोखिमहरू भर्चुअल रूपमा हटाउनु हुने छ।</w:t>
      </w:r>
    </w:p>
    <w:p w14:paraId="71DE1481" w14:textId="77777777" w:rsidR="00B90E58" w:rsidRPr="0069454F" w:rsidRDefault="00B90E58" w:rsidP="00B90E58">
      <w:pPr>
        <w:shd w:val="clear" w:color="auto" w:fill="FFFFFF"/>
        <w:spacing w:after="0" w:line="240" w:lineRule="auto"/>
        <w:rPr>
          <w:rFonts w:ascii="Mangal" w:eastAsia="Times New Roman" w:hAnsi="Mangal" w:cs="Mangal"/>
          <w:b/>
          <w:bCs/>
          <w:color w:val="343434"/>
          <w:sz w:val="24"/>
          <w:szCs w:val="24"/>
        </w:rPr>
      </w:pPr>
    </w:p>
    <w:p w14:paraId="4CFB82B6" w14:textId="77777777" w:rsidR="0069454F" w:rsidRDefault="0069454F">
      <w:pPr>
        <w:spacing w:line="259" w:lineRule="auto"/>
        <w:rPr>
          <w:rFonts w:ascii="Mangal" w:hAnsi="Mangal" w:cs="Mangal"/>
          <w:b/>
          <w:caps/>
          <w:color w:val="000000" w:themeColor="text1"/>
          <w:sz w:val="28"/>
        </w:rPr>
      </w:pPr>
      <w:r>
        <w:rPr>
          <w:rFonts w:ascii="Mangal" w:hAnsi="Mangal" w:cs="Mangal"/>
          <w:b/>
          <w:caps/>
          <w:color w:val="000000" w:themeColor="text1"/>
          <w:sz w:val="28"/>
          <w:cs/>
          <w:lang w:bidi="ne-NP"/>
        </w:rPr>
        <w:br w:type="page"/>
      </w:r>
    </w:p>
    <w:p w14:paraId="6FC57D0A" w14:textId="027AC367" w:rsidR="00B90E58" w:rsidRPr="0069454F" w:rsidRDefault="00B90E58" w:rsidP="00E072FF">
      <w:pPr>
        <w:shd w:val="clear" w:color="auto" w:fill="FFFFFF"/>
        <w:spacing w:after="0" w:line="264" w:lineRule="auto"/>
        <w:outlineLvl w:val="5"/>
        <w:rPr>
          <w:rFonts w:ascii="Mangal" w:eastAsia="Times New Roman" w:hAnsi="Mangal" w:cs="Mangal"/>
          <w:caps/>
          <w:color w:val="000000" w:themeColor="text1"/>
          <w:sz w:val="28"/>
          <w:szCs w:val="28"/>
        </w:rPr>
      </w:pPr>
      <w:r w:rsidRPr="0069454F">
        <w:rPr>
          <w:rFonts w:ascii="Mangal" w:hAnsi="Mangal" w:cs="Mangal"/>
          <w:b/>
          <w:caps/>
          <w:color w:val="000000" w:themeColor="text1"/>
          <w:sz w:val="28"/>
        </w:rPr>
        <w:lastRenderedPageBreak/>
        <w:t>सुरक्षित तरिकाले सुत्ने सात तरिका</w:t>
      </w:r>
    </w:p>
    <w:p w14:paraId="065AE34B" w14:textId="7CF06B1F" w:rsidR="00B90E58" w:rsidRPr="0069454F" w:rsidRDefault="00B90E58" w:rsidP="00E072FF">
      <w:pPr>
        <w:shd w:val="clear" w:color="auto" w:fill="FFFFFF"/>
        <w:spacing w:after="0" w:line="264" w:lineRule="auto"/>
        <w:rPr>
          <w:rFonts w:ascii="Mangal" w:eastAsia="Times New Roman" w:hAnsi="Mangal" w:cs="Mangal"/>
          <w:color w:val="343434"/>
          <w:sz w:val="28"/>
          <w:szCs w:val="28"/>
        </w:rPr>
      </w:pPr>
      <w:r w:rsidRPr="0069454F">
        <w:rPr>
          <w:rFonts w:ascii="Mangal" w:hAnsi="Mangal" w:cs="Mangal"/>
          <w:color w:val="343434"/>
          <w:sz w:val="28"/>
        </w:rPr>
        <w:t>तपाईं:</w:t>
      </w:r>
      <w:r w:rsidRPr="0069454F">
        <w:rPr>
          <w:rFonts w:ascii="Mangal" w:hAnsi="Mangal" w:cs="Mangal"/>
          <w:color w:val="343434"/>
          <w:sz w:val="28"/>
          <w:szCs w:val="28"/>
        </w:rPr>
        <w:br/>
      </w:r>
      <w:r w:rsidRPr="0069454F">
        <w:rPr>
          <w:rFonts w:ascii="Mangal" w:hAnsi="Mangal" w:cs="Mangal"/>
          <w:color w:val="343434"/>
          <w:sz w:val="28"/>
        </w:rPr>
        <w:t>1. धुम्रपान नगर्ने व्यक्ति</w:t>
      </w:r>
      <w:r w:rsidRPr="0069454F">
        <w:rPr>
          <w:rFonts w:ascii="Mangal" w:hAnsi="Mangal" w:cs="Mangal"/>
          <w:color w:val="343434"/>
          <w:sz w:val="28"/>
          <w:szCs w:val="28"/>
        </w:rPr>
        <w:br/>
      </w:r>
      <w:r w:rsidRPr="0069454F">
        <w:rPr>
          <w:rFonts w:ascii="Mangal" w:hAnsi="Mangal" w:cs="Mangal"/>
          <w:color w:val="343434"/>
          <w:sz w:val="28"/>
        </w:rPr>
        <w:t xml:space="preserve">2. शान्त तथा असंगत </w:t>
      </w:r>
      <w:r w:rsidRPr="0069454F">
        <w:rPr>
          <w:rFonts w:ascii="Mangal" w:hAnsi="Mangal" w:cs="Mangal"/>
          <w:color w:val="343434"/>
          <w:sz w:val="28"/>
          <w:szCs w:val="28"/>
        </w:rPr>
        <w:br/>
      </w:r>
      <w:r w:rsidRPr="0069454F">
        <w:rPr>
          <w:rFonts w:ascii="Mangal" w:hAnsi="Mangal" w:cs="Mangal"/>
          <w:color w:val="343434"/>
          <w:sz w:val="28"/>
        </w:rPr>
        <w:t>3. स्तनपान गराउने महिला हो र तपाईंको बच्चा:</w:t>
      </w:r>
      <w:r w:rsidRPr="0069454F">
        <w:rPr>
          <w:rFonts w:ascii="Mangal" w:hAnsi="Mangal" w:cs="Mangal"/>
          <w:color w:val="343434"/>
          <w:sz w:val="28"/>
          <w:szCs w:val="28"/>
        </w:rPr>
        <w:br/>
      </w:r>
      <w:r w:rsidRPr="0069454F">
        <w:rPr>
          <w:rFonts w:ascii="Mangal" w:hAnsi="Mangal" w:cs="Mangal"/>
          <w:color w:val="343434"/>
          <w:sz w:val="28"/>
        </w:rPr>
        <w:t>4. स्वस्थ र पूर्णकालीन</w:t>
      </w:r>
      <w:r w:rsidRPr="0069454F">
        <w:rPr>
          <w:rFonts w:ascii="Mangal" w:hAnsi="Mangal" w:cs="Mangal"/>
          <w:color w:val="343434"/>
          <w:sz w:val="28"/>
          <w:szCs w:val="28"/>
        </w:rPr>
        <w:br/>
      </w:r>
      <w:r w:rsidRPr="0069454F">
        <w:rPr>
          <w:rFonts w:ascii="Mangal" w:hAnsi="Mangal" w:cs="Mangal"/>
          <w:color w:val="343434"/>
          <w:sz w:val="28"/>
        </w:rPr>
        <w:t>5. उत्तानो परेर सुतेको छ</w:t>
      </w:r>
      <w:r w:rsidRPr="0069454F">
        <w:rPr>
          <w:rFonts w:ascii="Mangal" w:hAnsi="Mangal" w:cs="Mangal"/>
          <w:color w:val="343434"/>
          <w:sz w:val="28"/>
          <w:szCs w:val="28"/>
        </w:rPr>
        <w:br/>
      </w:r>
      <w:r w:rsidRPr="0069454F">
        <w:rPr>
          <w:rFonts w:ascii="Mangal" w:hAnsi="Mangal" w:cs="Mangal"/>
          <w:color w:val="343434"/>
          <w:sz w:val="28"/>
        </w:rPr>
        <w:t>6. हल्का लुगा लगाएको छ</w:t>
      </w:r>
      <w:r w:rsidRPr="0069454F">
        <w:rPr>
          <w:rFonts w:ascii="Mangal" w:hAnsi="Mangal" w:cs="Mangal"/>
          <w:color w:val="343434"/>
          <w:sz w:val="28"/>
          <w:szCs w:val="28"/>
        </w:rPr>
        <w:br/>
      </w:r>
      <w:r w:rsidRPr="0069454F">
        <w:rPr>
          <w:rFonts w:ascii="Mangal" w:hAnsi="Mangal" w:cs="Mangal"/>
          <w:color w:val="343434"/>
          <w:sz w:val="28"/>
        </w:rPr>
        <w:t>र तपाईं दुवै जना:</w:t>
      </w:r>
      <w:r w:rsidRPr="0069454F">
        <w:rPr>
          <w:rFonts w:ascii="Mangal" w:hAnsi="Mangal" w:cs="Mangal"/>
          <w:color w:val="343434"/>
          <w:sz w:val="28"/>
          <w:szCs w:val="28"/>
        </w:rPr>
        <w:br/>
      </w:r>
      <w:r w:rsidRPr="0069454F">
        <w:rPr>
          <w:rFonts w:ascii="Mangal" w:hAnsi="Mangal" w:cs="Mangal"/>
          <w:color w:val="343434"/>
          <w:sz w:val="28"/>
        </w:rPr>
        <w:t>7. सुरक्षित सतहमा हुनुहुन्छ</w:t>
      </w:r>
    </w:p>
    <w:p w14:paraId="67CE750F" w14:textId="77777777" w:rsidR="00B90E58" w:rsidRPr="0069454F" w:rsidRDefault="00B90E58" w:rsidP="00E072FF">
      <w:pPr>
        <w:shd w:val="clear" w:color="auto" w:fill="FFFFFF"/>
        <w:spacing w:after="0" w:line="264" w:lineRule="auto"/>
        <w:rPr>
          <w:rFonts w:ascii="Mangal" w:eastAsia="Times New Roman" w:hAnsi="Mangal" w:cs="Mangal"/>
          <w:color w:val="343434"/>
          <w:sz w:val="24"/>
          <w:szCs w:val="24"/>
        </w:rPr>
      </w:pPr>
    </w:p>
    <w:p w14:paraId="667432AA" w14:textId="77777777" w:rsidR="00B90E58" w:rsidRPr="0069454F" w:rsidRDefault="00B90E58" w:rsidP="00E072FF">
      <w:pPr>
        <w:shd w:val="clear" w:color="auto" w:fill="FFFFFF"/>
        <w:spacing w:after="0" w:line="264" w:lineRule="auto"/>
        <w:outlineLvl w:val="5"/>
        <w:rPr>
          <w:rFonts w:ascii="Mangal" w:eastAsia="Times New Roman" w:hAnsi="Mangal" w:cs="Mangal"/>
          <w:b/>
          <w:bCs/>
          <w:caps/>
          <w:color w:val="000000" w:themeColor="text1"/>
          <w:sz w:val="28"/>
          <w:szCs w:val="28"/>
        </w:rPr>
      </w:pPr>
      <w:r w:rsidRPr="0069454F">
        <w:rPr>
          <w:rFonts w:ascii="Mangal" w:hAnsi="Mangal" w:cs="Mangal"/>
          <w:b/>
          <w:caps/>
          <w:color w:val="000000" w:themeColor="text1"/>
          <w:sz w:val="28"/>
        </w:rPr>
        <w:t>सुरक्षित सतहको जाँचसूची</w:t>
      </w:r>
    </w:p>
    <w:p w14:paraId="12C88E62" w14:textId="77777777" w:rsidR="00B90E58" w:rsidRPr="0069454F" w:rsidRDefault="00B90E58" w:rsidP="00E072FF">
      <w:pPr>
        <w:shd w:val="clear" w:color="auto" w:fill="FFFFFF"/>
        <w:spacing w:after="0" w:line="264" w:lineRule="auto"/>
        <w:rPr>
          <w:rFonts w:ascii="Mangal" w:eastAsia="Times New Roman" w:hAnsi="Mangal" w:cs="Mangal"/>
          <w:b/>
          <w:bCs/>
          <w:color w:val="343434"/>
          <w:sz w:val="24"/>
          <w:szCs w:val="24"/>
        </w:rPr>
      </w:pPr>
    </w:p>
    <w:p w14:paraId="330B0B49" w14:textId="77777777" w:rsidR="00B90E58" w:rsidRPr="0069454F" w:rsidRDefault="00B90E58" w:rsidP="00E072FF">
      <w:pPr>
        <w:shd w:val="clear" w:color="auto" w:fill="FFFFFF"/>
        <w:spacing w:after="0" w:line="264" w:lineRule="auto"/>
        <w:rPr>
          <w:rFonts w:ascii="Mangal" w:eastAsia="Times New Roman" w:hAnsi="Mangal" w:cs="Mangal"/>
          <w:color w:val="343434"/>
          <w:sz w:val="24"/>
          <w:szCs w:val="24"/>
        </w:rPr>
      </w:pPr>
      <w:r w:rsidRPr="0069454F">
        <w:rPr>
          <w:rFonts w:ascii="Mangal" w:hAnsi="Mangal" w:cs="Mangal"/>
          <w:b/>
          <w:color w:val="343434"/>
          <w:sz w:val="24"/>
        </w:rPr>
        <w:t>यी सम्भावित घाँटी अठ्ठाउने जोखिमहरूबाट बच्नुहोस्:</w:t>
      </w:r>
    </w:p>
    <w:p w14:paraId="49BCC683" w14:textId="77777777" w:rsidR="00B90E58" w:rsidRPr="0069454F" w:rsidRDefault="00B90E58" w:rsidP="00E072FF">
      <w:pPr>
        <w:numPr>
          <w:ilvl w:val="0"/>
          <w:numId w:val="1"/>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सोफा र रिक्लाइनरहरू</w:t>
      </w:r>
    </w:p>
    <w:p w14:paraId="6A186501" w14:textId="77777777" w:rsidR="00B90E58" w:rsidRPr="0069454F" w:rsidRDefault="00B90E58" w:rsidP="00E072FF">
      <w:pPr>
        <w:numPr>
          <w:ilvl w:val="0"/>
          <w:numId w:val="1"/>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तपाईंको बच्चालाई तपाईंको विपरित लपेट्ने वा उसलाई आफ्नो टाउको स्वतन्त्र रूपमा उठाउन रोक्ने अस्पष्टता वा स्यागिङ</w:t>
      </w:r>
    </w:p>
    <w:p w14:paraId="44E7DA43" w14:textId="77777777" w:rsidR="00B90E58" w:rsidRPr="0069454F" w:rsidRDefault="00B90E58" w:rsidP="00E072FF">
      <w:pPr>
        <w:numPr>
          <w:ilvl w:val="0"/>
          <w:numId w:val="1"/>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बच्चा अड्किन सक्ने म्याट्रेस र हेडबोर्ड बीचको स्थान, छेउका रेल वा भित्ता</w:t>
      </w:r>
    </w:p>
    <w:p w14:paraId="0DAD22B2" w14:textId="77777777" w:rsidR="00B90E58" w:rsidRPr="0069454F" w:rsidRDefault="00B90E58" w:rsidP="00E072FF">
      <w:pPr>
        <w:numPr>
          <w:ilvl w:val="0"/>
          <w:numId w:val="1"/>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अवरोध पुर्‍याउन सक्ने घरपालुवा जनावरहरू</w:t>
      </w:r>
    </w:p>
    <w:p w14:paraId="4618BEC9" w14:textId="77777777" w:rsidR="00B90E58" w:rsidRPr="0069454F" w:rsidRDefault="00B90E58" w:rsidP="00E072FF">
      <w:pPr>
        <w:shd w:val="clear" w:color="auto" w:fill="FFFFFF"/>
        <w:spacing w:after="0" w:line="264" w:lineRule="auto"/>
        <w:rPr>
          <w:rFonts w:ascii="Mangal" w:eastAsia="Times New Roman" w:hAnsi="Mangal" w:cs="Mangal"/>
          <w:color w:val="343434"/>
          <w:sz w:val="24"/>
          <w:szCs w:val="24"/>
        </w:rPr>
      </w:pPr>
      <w:r w:rsidRPr="0069454F">
        <w:rPr>
          <w:rFonts w:ascii="Mangal" w:hAnsi="Mangal" w:cs="Mangal"/>
          <w:b/>
          <w:color w:val="343434"/>
          <w:sz w:val="24"/>
        </w:rPr>
        <w:t>निम्न स्थान खाली गर्नुहोस्:</w:t>
      </w:r>
    </w:p>
    <w:p w14:paraId="3E5C00BB" w14:textId="77777777" w:rsidR="00B90E58" w:rsidRPr="0069454F" w:rsidRDefault="00B90E58" w:rsidP="00E072FF">
      <w:pPr>
        <w:numPr>
          <w:ilvl w:val="0"/>
          <w:numId w:val="2"/>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प्रयोग नगरिएका सिरानीहरू</w:t>
      </w:r>
    </w:p>
    <w:p w14:paraId="6A94EC5C" w14:textId="77777777" w:rsidR="00B90E58" w:rsidRPr="0069454F" w:rsidRDefault="00B90E58" w:rsidP="00E072FF">
      <w:pPr>
        <w:numPr>
          <w:ilvl w:val="0"/>
          <w:numId w:val="2"/>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भरिएका खेलौनाहरू</w:t>
      </w:r>
    </w:p>
    <w:p w14:paraId="6E3C6ADF" w14:textId="77777777" w:rsidR="00B90E58" w:rsidRPr="0069454F" w:rsidRDefault="00B90E58" w:rsidP="00E072FF">
      <w:pPr>
        <w:numPr>
          <w:ilvl w:val="0"/>
          <w:numId w:val="2"/>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भारी कभर र कम्फोर्टरहरू</w:t>
      </w:r>
    </w:p>
    <w:p w14:paraId="1EDCEAF8" w14:textId="77777777" w:rsidR="00B90E58" w:rsidRPr="0069454F" w:rsidRDefault="00B90E58" w:rsidP="00E072FF">
      <w:pPr>
        <w:numPr>
          <w:ilvl w:val="0"/>
          <w:numId w:val="2"/>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नजिकै रहेका कुनै पनि झुन्डिने वा अल्झिने वस्तु (जस्तै कर्ड, स्ट्रिङ, स्कार्फ, रिबन, इलास्टिकहरू)</w:t>
      </w:r>
    </w:p>
    <w:p w14:paraId="0EBB37FE" w14:textId="77777777" w:rsidR="00E072FF" w:rsidRDefault="00E072FF">
      <w:pPr>
        <w:spacing w:line="259" w:lineRule="auto"/>
        <w:rPr>
          <w:rFonts w:ascii="Mangal" w:hAnsi="Mangal" w:cs="Mangal"/>
          <w:b/>
          <w:color w:val="343434"/>
          <w:sz w:val="24"/>
        </w:rPr>
      </w:pPr>
      <w:r>
        <w:rPr>
          <w:rFonts w:ascii="Mangal" w:hAnsi="Mangal" w:cs="Mangal"/>
          <w:b/>
          <w:color w:val="343434"/>
          <w:sz w:val="24"/>
          <w:cs/>
          <w:lang w:bidi="ne-NP"/>
        </w:rPr>
        <w:br w:type="page"/>
      </w:r>
    </w:p>
    <w:p w14:paraId="1C2EEC9C" w14:textId="48AC22AE" w:rsidR="00B90E58" w:rsidRPr="0069454F" w:rsidRDefault="00B90E58" w:rsidP="00E072FF">
      <w:pPr>
        <w:shd w:val="clear" w:color="auto" w:fill="FFFFFF"/>
        <w:spacing w:after="0" w:line="264" w:lineRule="auto"/>
        <w:rPr>
          <w:rFonts w:ascii="Mangal" w:eastAsia="Times New Roman" w:hAnsi="Mangal" w:cs="Mangal"/>
          <w:color w:val="343434"/>
          <w:sz w:val="24"/>
          <w:szCs w:val="24"/>
        </w:rPr>
      </w:pPr>
      <w:r w:rsidRPr="0069454F">
        <w:rPr>
          <w:rFonts w:ascii="Mangal" w:hAnsi="Mangal" w:cs="Mangal"/>
          <w:b/>
          <w:color w:val="343434"/>
          <w:sz w:val="24"/>
        </w:rPr>
        <w:lastRenderedPageBreak/>
        <w:t>सम्भव खतराहरूका लागि आफ्नो स्थान जाँच गर्नुहोस्:</w:t>
      </w:r>
    </w:p>
    <w:p w14:paraId="4F37DF35" w14:textId="77777777" w:rsidR="00B90E58" w:rsidRPr="0069454F" w:rsidRDefault="00B90E58" w:rsidP="00E072FF">
      <w:pPr>
        <w:numPr>
          <w:ilvl w:val="0"/>
          <w:numId w:val="3"/>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भुइँसम्मको दूरी</w:t>
      </w:r>
    </w:p>
    <w:p w14:paraId="2D7AD97C" w14:textId="77777777" w:rsidR="00B90E58" w:rsidRPr="0069454F" w:rsidRDefault="00B90E58" w:rsidP="00E072FF">
      <w:pPr>
        <w:numPr>
          <w:ilvl w:val="0"/>
          <w:numId w:val="3"/>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भुइँको सतह</w:t>
      </w:r>
    </w:p>
    <w:p w14:paraId="5CF62CBB" w14:textId="77777777" w:rsidR="00B90E58" w:rsidRPr="0069454F" w:rsidRDefault="00B90E58" w:rsidP="00E072FF">
      <w:pPr>
        <w:numPr>
          <w:ilvl w:val="0"/>
          <w:numId w:val="3"/>
        </w:numPr>
        <w:shd w:val="clear" w:color="auto" w:fill="FFFFFF"/>
        <w:spacing w:after="0" w:line="264" w:lineRule="auto"/>
        <w:rPr>
          <w:rFonts w:ascii="Mangal" w:eastAsia="Times New Roman" w:hAnsi="Mangal" w:cs="Mangal"/>
          <w:color w:val="343434"/>
          <w:sz w:val="24"/>
          <w:szCs w:val="24"/>
        </w:rPr>
      </w:pPr>
      <w:r w:rsidRPr="0069454F">
        <w:rPr>
          <w:rFonts w:ascii="Mangal" w:hAnsi="Mangal" w:cs="Mangal"/>
          <w:color w:val="343434"/>
          <w:sz w:val="24"/>
        </w:rPr>
        <w:t>धारिलो, घोच्ने वा पिन्च गर्ने ठाँउ</w:t>
      </w:r>
    </w:p>
    <w:p w14:paraId="6B1EF519" w14:textId="77777777" w:rsidR="00B90E58" w:rsidRPr="0069454F" w:rsidRDefault="00B90E58" w:rsidP="00B90E58">
      <w:pPr>
        <w:shd w:val="clear" w:color="auto" w:fill="FFFFFF"/>
        <w:spacing w:after="0" w:line="240" w:lineRule="auto"/>
        <w:rPr>
          <w:rFonts w:ascii="Mangal" w:eastAsia="Times New Roman" w:hAnsi="Mangal" w:cs="Mangal"/>
          <w:color w:val="343434"/>
          <w:sz w:val="24"/>
          <w:szCs w:val="24"/>
        </w:rPr>
      </w:pPr>
    </w:p>
    <w:p w14:paraId="1DADA0E4" w14:textId="77777777" w:rsidR="00B90E58" w:rsidRPr="0069454F" w:rsidRDefault="00B90E58" w:rsidP="00B90E58">
      <w:pPr>
        <w:shd w:val="clear" w:color="auto" w:fill="FFFFFF"/>
        <w:spacing w:after="0" w:line="240" w:lineRule="auto"/>
        <w:rPr>
          <w:rFonts w:ascii="Mangal" w:eastAsia="Times New Roman" w:hAnsi="Mangal" w:cs="Mangal"/>
          <w:b/>
          <w:bCs/>
          <w:color w:val="343434"/>
          <w:sz w:val="28"/>
          <w:szCs w:val="28"/>
        </w:rPr>
      </w:pPr>
      <w:r w:rsidRPr="0069454F">
        <w:rPr>
          <w:rFonts w:ascii="Mangal" w:hAnsi="Mangal" w:cs="Mangal"/>
          <w:b/>
          <w:color w:val="343434"/>
          <w:sz w:val="28"/>
        </w:rPr>
        <w:t>तपाईं फर्मुला फिडिङ गराउँदै हुनुहुन्छ भने, तपाईंको बच्चाका लागि सुत्ने सुरक्षित स्थान भनेको क्रिबमा उत्तानो पारेर सुताउने वा माथिको सुरक्षित सतह मापदण्ड पूरा गर्ने झलुङ्गो हो।</w:t>
      </w:r>
    </w:p>
    <w:p w14:paraId="29021861" w14:textId="77777777" w:rsidR="00B90E58" w:rsidRPr="0069454F" w:rsidRDefault="00B90E58" w:rsidP="00B90E58">
      <w:pPr>
        <w:shd w:val="clear" w:color="auto" w:fill="FFFFFF"/>
        <w:spacing w:after="0" w:line="240" w:lineRule="auto"/>
        <w:rPr>
          <w:rFonts w:ascii="Mangal" w:eastAsia="Times New Roman" w:hAnsi="Mangal" w:cs="Mangal"/>
          <w:color w:val="343434"/>
          <w:sz w:val="24"/>
          <w:szCs w:val="24"/>
        </w:rPr>
      </w:pPr>
    </w:p>
    <w:p w14:paraId="506E1B00" w14:textId="63903553" w:rsidR="00B90E58" w:rsidRPr="0069454F" w:rsidRDefault="00B90E58" w:rsidP="00B90E58">
      <w:pPr>
        <w:shd w:val="clear" w:color="auto" w:fill="FFFFFF"/>
        <w:spacing w:after="0" w:line="360" w:lineRule="atLeast"/>
        <w:rPr>
          <w:rFonts w:ascii="Mangal" w:eastAsia="Times New Roman" w:hAnsi="Mangal" w:cs="Mangal"/>
          <w:color w:val="343434"/>
          <w:sz w:val="24"/>
          <w:szCs w:val="24"/>
        </w:rPr>
      </w:pPr>
      <w:r w:rsidRPr="0069454F">
        <w:rPr>
          <w:rFonts w:ascii="Mangal" w:hAnsi="Mangal" w:cs="Mangal"/>
          <w:noProof/>
        </w:rPr>
        <w:drawing>
          <wp:anchor distT="0" distB="0" distL="114300" distR="114300" simplePos="0" relativeHeight="251658240" behindDoc="1" locked="0" layoutInCell="1" allowOverlap="1" wp14:anchorId="29D9ED17" wp14:editId="712996EF">
            <wp:simplePos x="0" y="0"/>
            <wp:positionH relativeFrom="margin">
              <wp:align>center</wp:align>
            </wp:positionH>
            <wp:positionV relativeFrom="paragraph">
              <wp:posOffset>210820</wp:posOffset>
            </wp:positionV>
            <wp:extent cx="3987800" cy="2640965"/>
            <wp:effectExtent l="0" t="0" r="0" b="6985"/>
            <wp:wrapTight wrapText="bothSides">
              <wp:wrapPolygon edited="0">
                <wp:start x="0" y="0"/>
                <wp:lineTo x="0" y="21501"/>
                <wp:lineTo x="21462" y="21501"/>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2640965"/>
                    </a:xfrm>
                    <a:prstGeom prst="rect">
                      <a:avLst/>
                    </a:prstGeom>
                    <a:noFill/>
                  </pic:spPr>
                </pic:pic>
              </a:graphicData>
            </a:graphic>
            <wp14:sizeRelH relativeFrom="page">
              <wp14:pctWidth>0</wp14:pctWidth>
            </wp14:sizeRelH>
            <wp14:sizeRelV relativeFrom="page">
              <wp14:pctHeight>0</wp14:pctHeight>
            </wp14:sizeRelV>
          </wp:anchor>
        </w:drawing>
      </w:r>
    </w:p>
    <w:p w14:paraId="2B0EC012" w14:textId="77777777" w:rsidR="00B90E58" w:rsidRPr="0069454F" w:rsidRDefault="00B90E58" w:rsidP="00B90E58">
      <w:pPr>
        <w:shd w:val="clear" w:color="auto" w:fill="FFFFFF"/>
        <w:spacing w:after="150" w:line="240" w:lineRule="auto"/>
        <w:outlineLvl w:val="5"/>
        <w:rPr>
          <w:rFonts w:ascii="Mangal" w:eastAsia="Times New Roman" w:hAnsi="Mangal" w:cs="Mangal"/>
          <w:color w:val="343434"/>
          <w:sz w:val="24"/>
          <w:szCs w:val="24"/>
        </w:rPr>
      </w:pPr>
    </w:p>
    <w:p w14:paraId="2AF655D4" w14:textId="655BE3DF" w:rsidR="00CB5D24" w:rsidRPr="0069454F" w:rsidRDefault="00C24C18">
      <w:pPr>
        <w:rPr>
          <w:rFonts w:ascii="Mangal" w:eastAsia="Times New Roman" w:hAnsi="Mangal" w:cs="Mangal"/>
          <w:b/>
          <w:bCs/>
          <w:smallCaps/>
          <w:color w:val="000000" w:themeColor="text1"/>
          <w:sz w:val="44"/>
          <w:szCs w:val="36"/>
        </w:rPr>
      </w:pPr>
    </w:p>
    <w:sectPr w:rsidR="00CB5D24" w:rsidRPr="00694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306"/>
    <w:multiLevelType w:val="multilevel"/>
    <w:tmpl w:val="DE7E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14C3E"/>
    <w:multiLevelType w:val="multilevel"/>
    <w:tmpl w:val="7D6E5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127F3"/>
    <w:multiLevelType w:val="multilevel"/>
    <w:tmpl w:val="B4C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58"/>
    <w:rsid w:val="002E7641"/>
    <w:rsid w:val="0069454F"/>
    <w:rsid w:val="0072157C"/>
    <w:rsid w:val="00827990"/>
    <w:rsid w:val="00B90E58"/>
    <w:rsid w:val="00C01EAB"/>
    <w:rsid w:val="00C24C18"/>
    <w:rsid w:val="00E072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5E7D"/>
  <w15:chartTrackingRefBased/>
  <w15:docId w15:val="{B7E39A26-9980-4056-9E49-C857464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e-NP"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58"/>
    <w:pPr>
      <w:spacing w:line="256" w:lineRule="auto"/>
    </w:pPr>
  </w:style>
  <w:style w:type="paragraph" w:styleId="Heading1">
    <w:name w:val="heading 1"/>
    <w:basedOn w:val="Normal"/>
    <w:next w:val="Normal"/>
    <w:link w:val="Heading1Char"/>
    <w:uiPriority w:val="9"/>
    <w:qFormat/>
    <w:rsid w:val="00B9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5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E7641"/>
    <w:pPr>
      <w:spacing w:after="120"/>
    </w:pPr>
  </w:style>
  <w:style w:type="character" w:customStyle="1" w:styleId="BodyTextChar">
    <w:name w:val="Body Text Char"/>
    <w:basedOn w:val="DefaultParagraphFont"/>
    <w:link w:val="BodyText"/>
    <w:uiPriority w:val="99"/>
    <w:semiHidden/>
    <w:rsid w:val="002E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C98F41016742ABAD638A530EC3FD" ma:contentTypeVersion="4" ma:contentTypeDescription="Create a new document." ma:contentTypeScope="" ma:versionID="c3dcf0a303fcf9bf00c62e4ac4f6d9c3">
  <xsd:schema xmlns:xsd="http://www.w3.org/2001/XMLSchema" xmlns:xs="http://www.w3.org/2001/XMLSchema" xmlns:p="http://schemas.microsoft.com/office/2006/metadata/properties" xmlns:ns2="c4242b1e-b553-4c92-8629-2160517a5430" targetNamespace="http://schemas.microsoft.com/office/2006/metadata/properties" ma:root="true" ma:fieldsID="099ee39189632db2af46d0a1f5c6308f" ns2:_="">
    <xsd:import namespace="c4242b1e-b553-4c92-8629-2160517a5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42b1e-b553-4c92-8629-2160517a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0563E-D795-46E1-A58F-DF463991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42b1e-b553-4c92-8629-2160517a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66CE4-9C6F-46CD-95B5-C2CCED75BC1E}">
  <ds:schemaRefs>
    <ds:schemaRef ds:uri="http://schemas.microsoft.com/sharepoint/v3/contenttype/forms"/>
  </ds:schemaRefs>
</ds:datastoreItem>
</file>

<file path=customXml/itemProps3.xml><?xml version="1.0" encoding="utf-8"?>
<ds:datastoreItem xmlns:ds="http://schemas.openxmlformats.org/officeDocument/2006/customXml" ds:itemID="{26520EA7-E536-4534-A286-29103300DF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Verónica Mattalia</cp:lastModifiedBy>
  <cp:revision>6</cp:revision>
  <dcterms:created xsi:type="dcterms:W3CDTF">2021-09-24T02:43:00Z</dcterms:created>
  <dcterms:modified xsi:type="dcterms:W3CDTF">2021-11-01T08:21:00Z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0x0101009C2BC98F41016742ABAD638A530EC3FD</vt:lpwstr>
  </property>
</Properties>
</file>